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D0" w:rsidRPr="00056C65" w:rsidRDefault="008547D0"/>
    <w:p w:rsidR="00CE3B72" w:rsidRPr="00056C65" w:rsidRDefault="00CE3B72" w:rsidP="008547D0">
      <w:pPr>
        <w:pStyle w:val="NormalWeb"/>
        <w:shd w:val="clear" w:color="auto" w:fill="FFFFFF"/>
        <w:rPr>
          <w:rFonts w:asciiTheme="minorHAnsi" w:hAnsiTheme="minorHAnsi"/>
          <w:color w:val="000000"/>
        </w:rPr>
      </w:pPr>
    </w:p>
    <w:p w:rsidR="00B73DF6" w:rsidRDefault="00853EDB" w:rsidP="00B73DF6">
      <w:pPr>
        <w:pStyle w:val="NormalWeb"/>
        <w:shd w:val="clear" w:color="auto" w:fill="FFFFFF"/>
        <w:jc w:val="center"/>
        <w:rPr>
          <w:rFonts w:asciiTheme="minorHAnsi" w:hAnsiTheme="minorHAnsi"/>
          <w:color w:val="000000"/>
          <w:sz w:val="32"/>
        </w:rPr>
      </w:pPr>
      <w:r w:rsidRPr="00B73DF6">
        <w:rPr>
          <w:rFonts w:asciiTheme="minorHAnsi" w:hAnsiTheme="minorHAnsi"/>
          <w:color w:val="000000"/>
          <w:sz w:val="32"/>
        </w:rPr>
        <w:t>Tra</w:t>
      </w:r>
      <w:r w:rsidR="00056C65" w:rsidRPr="00B73DF6">
        <w:rPr>
          <w:rFonts w:asciiTheme="minorHAnsi" w:hAnsiTheme="minorHAnsi"/>
          <w:color w:val="000000"/>
          <w:sz w:val="32"/>
        </w:rPr>
        <w:t>nsit Planning 201 for Atlanta: P</w:t>
      </w:r>
      <w:r w:rsidRPr="00B73DF6">
        <w:rPr>
          <w:rFonts w:asciiTheme="minorHAnsi" w:hAnsiTheme="minorHAnsi"/>
          <w:color w:val="000000"/>
          <w:sz w:val="32"/>
        </w:rPr>
        <w:t>lease don’t let us blow it</w:t>
      </w:r>
    </w:p>
    <w:p w:rsidR="00853EDB" w:rsidRPr="00B73DF6" w:rsidRDefault="00B73DF6" w:rsidP="00B73DF6">
      <w:pPr>
        <w:pStyle w:val="NormalWeb"/>
        <w:shd w:val="clear" w:color="auto" w:fill="FFFFFF"/>
        <w:jc w:val="center"/>
        <w:rPr>
          <w:rFonts w:asciiTheme="minorHAnsi" w:hAnsiTheme="minorHAnsi"/>
          <w:color w:val="000000"/>
          <w:sz w:val="32"/>
        </w:rPr>
      </w:pPr>
      <w:r>
        <w:rPr>
          <w:rFonts w:asciiTheme="minorHAnsi" w:hAnsiTheme="minorHAnsi"/>
          <w:color w:val="000000"/>
          <w:sz w:val="32"/>
        </w:rPr>
        <w:t>By Mike Dobbins</w:t>
      </w:r>
    </w:p>
    <w:p w:rsidR="00853EDB" w:rsidRPr="00056C65" w:rsidRDefault="00853EDB" w:rsidP="008547D0">
      <w:pPr>
        <w:pStyle w:val="NormalWeb"/>
        <w:shd w:val="clear" w:color="auto" w:fill="FFFFFF"/>
        <w:rPr>
          <w:rFonts w:asciiTheme="minorHAnsi" w:hAnsiTheme="minorHAnsi"/>
          <w:color w:val="000000"/>
        </w:rPr>
      </w:pPr>
    </w:p>
    <w:p w:rsidR="00853EDB" w:rsidRPr="00056C65" w:rsidRDefault="00853EDB" w:rsidP="008547D0">
      <w:pPr>
        <w:pStyle w:val="NormalWeb"/>
        <w:shd w:val="clear" w:color="auto" w:fill="FFFFFF"/>
        <w:rPr>
          <w:rFonts w:asciiTheme="minorHAnsi" w:hAnsiTheme="minorHAnsi"/>
          <w:color w:val="000000"/>
        </w:rPr>
      </w:pPr>
      <w:r w:rsidRPr="00056C65">
        <w:rPr>
          <w:rFonts w:asciiTheme="minorHAnsi" w:hAnsiTheme="minorHAnsi"/>
          <w:color w:val="000000"/>
        </w:rPr>
        <w:t xml:space="preserve">The pace quickens for putting out some information for citizens to consider as they decide how to vote on the transit referendum. Yet major issues remain about how people will be able to make an informed decision on this most important opportunity. I shared </w:t>
      </w:r>
      <w:r w:rsidR="002F48A1" w:rsidRPr="00056C65">
        <w:rPr>
          <w:rFonts w:asciiTheme="minorHAnsi" w:hAnsiTheme="minorHAnsi"/>
          <w:color w:val="000000"/>
        </w:rPr>
        <w:t xml:space="preserve">in the Saporta Report </w:t>
      </w:r>
      <w:r w:rsidR="000621CD">
        <w:rPr>
          <w:rFonts w:asciiTheme="minorHAnsi" w:hAnsiTheme="minorHAnsi"/>
          <w:color w:val="000000"/>
        </w:rPr>
        <w:t xml:space="preserve">recently </w:t>
      </w:r>
      <w:r w:rsidRPr="00056C65">
        <w:rPr>
          <w:rFonts w:asciiTheme="minorHAnsi" w:hAnsiTheme="minorHAnsi"/>
          <w:color w:val="000000"/>
        </w:rPr>
        <w:t>the process by which rational and effective tran</w:t>
      </w:r>
      <w:r w:rsidR="00056C65">
        <w:rPr>
          <w:rFonts w:asciiTheme="minorHAnsi" w:hAnsiTheme="minorHAnsi"/>
          <w:color w:val="000000"/>
        </w:rPr>
        <w:t xml:space="preserve">sit planning should go forward. </w:t>
      </w:r>
      <w:r w:rsidRPr="00056C65">
        <w:rPr>
          <w:rFonts w:asciiTheme="minorHAnsi" w:hAnsiTheme="minorHAnsi"/>
          <w:color w:val="000000"/>
        </w:rPr>
        <w:t xml:space="preserve">Regrettably, Atlanta </w:t>
      </w:r>
      <w:r w:rsidR="00EF2DFF" w:rsidRPr="00056C65">
        <w:rPr>
          <w:rFonts w:asciiTheme="minorHAnsi" w:hAnsiTheme="minorHAnsi"/>
          <w:color w:val="000000"/>
        </w:rPr>
        <w:t xml:space="preserve">lacks a comprehensive transit plan and </w:t>
      </w:r>
      <w:r w:rsidRPr="00056C65">
        <w:rPr>
          <w:rFonts w:asciiTheme="minorHAnsi" w:hAnsiTheme="minorHAnsi"/>
          <w:color w:val="000000"/>
        </w:rPr>
        <w:t>has not considered most of the technical and commonsense steps</w:t>
      </w:r>
      <w:r w:rsidR="00C67FDE" w:rsidRPr="00056C65">
        <w:rPr>
          <w:rFonts w:asciiTheme="minorHAnsi" w:hAnsiTheme="minorHAnsi"/>
          <w:color w:val="000000"/>
        </w:rPr>
        <w:t xml:space="preserve"> to create one</w:t>
      </w:r>
      <w:r w:rsidRPr="00056C65">
        <w:rPr>
          <w:rFonts w:asciiTheme="minorHAnsi" w:hAnsiTheme="minorHAnsi"/>
          <w:color w:val="000000"/>
        </w:rPr>
        <w:t>,</w:t>
      </w:r>
      <w:r w:rsidR="00B94377" w:rsidRPr="00056C65">
        <w:rPr>
          <w:rFonts w:asciiTheme="minorHAnsi" w:hAnsiTheme="minorHAnsi"/>
          <w:color w:val="000000"/>
        </w:rPr>
        <w:t xml:space="preserve"> </w:t>
      </w:r>
      <w:r w:rsidR="00EF2DFF" w:rsidRPr="00056C65">
        <w:rPr>
          <w:rFonts w:asciiTheme="minorHAnsi" w:hAnsiTheme="minorHAnsi"/>
          <w:color w:val="000000"/>
        </w:rPr>
        <w:t xml:space="preserve">instead pinning its faith on a </w:t>
      </w:r>
      <w:proofErr w:type="gramStart"/>
      <w:r w:rsidR="00EF2DFF" w:rsidRPr="00056C65">
        <w:rPr>
          <w:rFonts w:asciiTheme="minorHAnsi" w:hAnsiTheme="minorHAnsi"/>
          <w:color w:val="000000"/>
        </w:rPr>
        <w:t>52 mile</w:t>
      </w:r>
      <w:proofErr w:type="gramEnd"/>
      <w:r w:rsidR="00EF2DFF" w:rsidRPr="00056C65">
        <w:rPr>
          <w:rFonts w:asciiTheme="minorHAnsi" w:hAnsiTheme="minorHAnsi"/>
          <w:color w:val="000000"/>
        </w:rPr>
        <w:t xml:space="preserve"> streetcar plan. </w:t>
      </w:r>
      <w:r w:rsidR="00B94377" w:rsidRPr="00056C65">
        <w:rPr>
          <w:rFonts w:asciiTheme="minorHAnsi" w:hAnsiTheme="minorHAnsi"/>
          <w:color w:val="000000"/>
        </w:rPr>
        <w:t>My concern here was well captured by John Kay of the Financial Times (4/27)</w:t>
      </w:r>
      <w:r w:rsidR="008212BA" w:rsidRPr="00056C65">
        <w:rPr>
          <w:rFonts w:asciiTheme="minorHAnsi" w:hAnsiTheme="minorHAnsi"/>
          <w:color w:val="000000"/>
        </w:rPr>
        <w:t xml:space="preserve"> under the headline</w:t>
      </w:r>
      <w:r w:rsidR="00203E7C">
        <w:rPr>
          <w:rFonts w:asciiTheme="minorHAnsi" w:hAnsiTheme="minorHAnsi"/>
          <w:color w:val="000000"/>
        </w:rPr>
        <w:t>,</w:t>
      </w:r>
      <w:r w:rsidR="008212BA" w:rsidRPr="00056C65">
        <w:rPr>
          <w:rFonts w:asciiTheme="minorHAnsi" w:hAnsiTheme="minorHAnsi"/>
          <w:color w:val="000000"/>
        </w:rPr>
        <w:t xml:space="preserve"> “Grand projects are worthless if they don’t work</w:t>
      </w:r>
      <w:r w:rsidR="00B94377" w:rsidRPr="00056C65">
        <w:rPr>
          <w:rFonts w:asciiTheme="minorHAnsi" w:hAnsiTheme="minorHAnsi"/>
          <w:color w:val="000000"/>
        </w:rPr>
        <w:t>,</w:t>
      </w:r>
      <w:r w:rsidR="008212BA" w:rsidRPr="00056C65">
        <w:rPr>
          <w:rFonts w:asciiTheme="minorHAnsi" w:hAnsiTheme="minorHAnsi"/>
          <w:color w:val="000000"/>
        </w:rPr>
        <w:t>” states</w:t>
      </w:r>
      <w:r w:rsidR="00B94377" w:rsidRPr="00056C65">
        <w:rPr>
          <w:rFonts w:asciiTheme="minorHAnsi" w:hAnsiTheme="minorHAnsi"/>
          <w:color w:val="000000"/>
        </w:rPr>
        <w:t>: “While the recent focus on infrastructure is welcome, the plans seem to have already succumbed to the political imperative for soundbites and predilection for the grandiose. The usual outcome is projects that run over time and over budget</w:t>
      </w:r>
      <w:r w:rsidR="00540F59" w:rsidRPr="00056C65">
        <w:rPr>
          <w:rFonts w:asciiTheme="minorHAnsi" w:hAnsiTheme="minorHAnsi"/>
          <w:color w:val="000000"/>
        </w:rPr>
        <w:t>,</w:t>
      </w:r>
      <w:r w:rsidR="00B94377" w:rsidRPr="00056C65">
        <w:rPr>
          <w:rFonts w:asciiTheme="minorHAnsi" w:hAnsiTheme="minorHAnsi"/>
          <w:color w:val="000000"/>
        </w:rPr>
        <w:t xml:space="preserve">” </w:t>
      </w:r>
      <w:r w:rsidR="00540F59" w:rsidRPr="00056C65">
        <w:rPr>
          <w:rFonts w:asciiTheme="minorHAnsi" w:hAnsiTheme="minorHAnsi"/>
          <w:color w:val="000000"/>
        </w:rPr>
        <w:t>and</w:t>
      </w:r>
      <w:r w:rsidR="00056C65">
        <w:rPr>
          <w:rFonts w:asciiTheme="minorHAnsi" w:hAnsiTheme="minorHAnsi"/>
          <w:color w:val="000000"/>
        </w:rPr>
        <w:t>,</w:t>
      </w:r>
      <w:r w:rsidR="00540F59" w:rsidRPr="00056C65">
        <w:rPr>
          <w:rFonts w:asciiTheme="minorHAnsi" w:hAnsiTheme="minorHAnsi"/>
          <w:color w:val="000000"/>
        </w:rPr>
        <w:t xml:space="preserve"> in the case of Atlanta</w:t>
      </w:r>
      <w:r w:rsidR="00056C65">
        <w:rPr>
          <w:rFonts w:asciiTheme="minorHAnsi" w:hAnsiTheme="minorHAnsi"/>
          <w:color w:val="000000"/>
        </w:rPr>
        <w:t>,</w:t>
      </w:r>
      <w:r w:rsidR="00540F59" w:rsidRPr="00056C65">
        <w:rPr>
          <w:rFonts w:asciiTheme="minorHAnsi" w:hAnsiTheme="minorHAnsi"/>
          <w:color w:val="000000"/>
        </w:rPr>
        <w:t xml:space="preserve"> don’t meet existing needs and opportunities. </w:t>
      </w:r>
    </w:p>
    <w:p w:rsidR="00853EDB" w:rsidRPr="00056C65" w:rsidRDefault="00853EDB" w:rsidP="008547D0">
      <w:pPr>
        <w:pStyle w:val="NormalWeb"/>
        <w:shd w:val="clear" w:color="auto" w:fill="FFFFFF"/>
        <w:rPr>
          <w:rFonts w:asciiTheme="minorHAnsi" w:hAnsiTheme="minorHAnsi"/>
          <w:color w:val="000000"/>
        </w:rPr>
      </w:pPr>
    </w:p>
    <w:p w:rsidR="005F4CAC" w:rsidRPr="00056C65" w:rsidRDefault="00EF2DFF" w:rsidP="00C6685F">
      <w:pPr>
        <w:pStyle w:val="NormalWeb"/>
        <w:shd w:val="clear" w:color="auto" w:fill="FFFFFF"/>
        <w:rPr>
          <w:rFonts w:asciiTheme="minorHAnsi" w:hAnsiTheme="minorHAnsi"/>
          <w:color w:val="000000"/>
        </w:rPr>
      </w:pPr>
      <w:r w:rsidRPr="00056C65">
        <w:rPr>
          <w:rFonts w:asciiTheme="minorHAnsi" w:hAnsiTheme="minorHAnsi"/>
          <w:color w:val="000000"/>
        </w:rPr>
        <w:t xml:space="preserve">To have our best chance to capitalize on the referendum opportunity, the language approved by the state provides </w:t>
      </w:r>
      <w:r w:rsidR="005F4CAC" w:rsidRPr="00056C65">
        <w:rPr>
          <w:rFonts w:asciiTheme="minorHAnsi" w:hAnsiTheme="minorHAnsi"/>
          <w:color w:val="000000"/>
        </w:rPr>
        <w:t xml:space="preserve">the Atlanta City Council the option to call for the vote either this November or November 2017, which could give the city the time to fully develop the comprehensive transit plan that the city now lacks. </w:t>
      </w:r>
      <w:r w:rsidR="00CE3B72" w:rsidRPr="00056C65">
        <w:rPr>
          <w:rFonts w:asciiTheme="minorHAnsi" w:hAnsiTheme="minorHAnsi"/>
          <w:color w:val="000000"/>
        </w:rPr>
        <w:t>In addition, the state legislation allows the grouping transit types, like buses, bus rapid transit, light rail, hea</w:t>
      </w:r>
      <w:r w:rsidR="00056C65">
        <w:rPr>
          <w:rFonts w:asciiTheme="minorHAnsi" w:hAnsiTheme="minorHAnsi"/>
          <w:color w:val="000000"/>
        </w:rPr>
        <w:t xml:space="preserve">vy rail, and new technologies, </w:t>
      </w:r>
      <w:r w:rsidR="005F4CAC" w:rsidRPr="00056C65">
        <w:rPr>
          <w:rFonts w:asciiTheme="minorHAnsi" w:hAnsiTheme="minorHAnsi"/>
          <w:color w:val="000000"/>
        </w:rPr>
        <w:t>s</w:t>
      </w:r>
      <w:r w:rsidR="007C505C" w:rsidRPr="00056C65">
        <w:rPr>
          <w:rFonts w:asciiTheme="minorHAnsi" w:hAnsiTheme="minorHAnsi"/>
          <w:color w:val="000000"/>
        </w:rPr>
        <w:t xml:space="preserve">o as to </w:t>
      </w:r>
      <w:r w:rsidR="00CE3B72" w:rsidRPr="00056C65">
        <w:rPr>
          <w:rFonts w:asciiTheme="minorHAnsi" w:hAnsiTheme="minorHAnsi"/>
          <w:color w:val="000000"/>
        </w:rPr>
        <w:t xml:space="preserve">avoid getting </w:t>
      </w:r>
      <w:r w:rsidR="007C505C" w:rsidRPr="00056C65">
        <w:rPr>
          <w:rFonts w:asciiTheme="minorHAnsi" w:hAnsiTheme="minorHAnsi"/>
          <w:color w:val="000000"/>
        </w:rPr>
        <w:t xml:space="preserve">mired into </w:t>
      </w:r>
      <w:r w:rsidR="00CE3B72" w:rsidRPr="00056C65">
        <w:rPr>
          <w:rFonts w:asciiTheme="minorHAnsi" w:hAnsiTheme="minorHAnsi"/>
          <w:color w:val="000000"/>
        </w:rPr>
        <w:t>the</w:t>
      </w:r>
      <w:r w:rsidR="007C505C" w:rsidRPr="00056C65">
        <w:rPr>
          <w:rFonts w:asciiTheme="minorHAnsi" w:hAnsiTheme="minorHAnsi"/>
          <w:color w:val="000000"/>
        </w:rPr>
        <w:t xml:space="preserve"> “my project</w:t>
      </w:r>
      <w:r w:rsidR="00056C65">
        <w:rPr>
          <w:rFonts w:asciiTheme="minorHAnsi" w:hAnsiTheme="minorHAnsi"/>
          <w:color w:val="000000"/>
        </w:rPr>
        <w:t>”</w:t>
      </w:r>
      <w:r w:rsidR="007C505C" w:rsidRPr="00056C65">
        <w:rPr>
          <w:rFonts w:asciiTheme="minorHAnsi" w:hAnsiTheme="minorHAnsi"/>
          <w:color w:val="000000"/>
        </w:rPr>
        <w:t xml:space="preserve"> versus “your project</w:t>
      </w:r>
      <w:r w:rsidR="00056C65">
        <w:rPr>
          <w:rFonts w:asciiTheme="minorHAnsi" w:hAnsiTheme="minorHAnsi"/>
          <w:color w:val="000000"/>
        </w:rPr>
        <w:t>”</w:t>
      </w:r>
      <w:r w:rsidR="007C505C" w:rsidRPr="00056C65">
        <w:rPr>
          <w:rFonts w:asciiTheme="minorHAnsi" w:hAnsiTheme="minorHAnsi"/>
          <w:color w:val="000000"/>
        </w:rPr>
        <w:t xml:space="preserve"> kind of bickering</w:t>
      </w:r>
      <w:r w:rsidR="00CE3B72" w:rsidRPr="00056C65">
        <w:rPr>
          <w:rFonts w:asciiTheme="minorHAnsi" w:hAnsiTheme="minorHAnsi"/>
          <w:color w:val="000000"/>
        </w:rPr>
        <w:t xml:space="preserve"> that damaged the TSPLOST process back in 2012.</w:t>
      </w:r>
    </w:p>
    <w:p w:rsidR="005F4CAC" w:rsidRPr="00056C65" w:rsidRDefault="005F4CAC" w:rsidP="00C6685F">
      <w:pPr>
        <w:pStyle w:val="NormalWeb"/>
        <w:shd w:val="clear" w:color="auto" w:fill="FFFFFF"/>
        <w:rPr>
          <w:rFonts w:asciiTheme="minorHAnsi" w:hAnsiTheme="minorHAnsi"/>
          <w:color w:val="000000"/>
        </w:rPr>
      </w:pPr>
    </w:p>
    <w:p w:rsidR="00C6685F" w:rsidRPr="00056C65" w:rsidRDefault="00EF2DFF" w:rsidP="00C6685F">
      <w:pPr>
        <w:pStyle w:val="NormalWeb"/>
        <w:shd w:val="clear" w:color="auto" w:fill="FFFFFF"/>
        <w:rPr>
          <w:rFonts w:asciiTheme="minorHAnsi" w:hAnsiTheme="minorHAnsi"/>
          <w:color w:val="000000"/>
        </w:rPr>
      </w:pPr>
      <w:r w:rsidRPr="00056C65">
        <w:rPr>
          <w:rFonts w:asciiTheme="minorHAnsi" w:hAnsiTheme="minorHAnsi"/>
          <w:color w:val="000000"/>
        </w:rPr>
        <w:t xml:space="preserve">So I offer here more depth on what transit planning can and should investigate and a rationale for why paying attention to these issues and details is vital, </w:t>
      </w:r>
      <w:r w:rsidR="00592214" w:rsidRPr="00056C65">
        <w:rPr>
          <w:rFonts w:asciiTheme="minorHAnsi" w:hAnsiTheme="minorHAnsi"/>
          <w:color w:val="000000"/>
        </w:rPr>
        <w:t>both</w:t>
      </w:r>
      <w:r w:rsidRPr="00056C65">
        <w:rPr>
          <w:rFonts w:asciiTheme="minorHAnsi" w:hAnsiTheme="minorHAnsi"/>
          <w:color w:val="000000"/>
        </w:rPr>
        <w:t xml:space="preserve"> for the vote </w:t>
      </w:r>
      <w:r w:rsidR="00592214" w:rsidRPr="00056C65">
        <w:rPr>
          <w:rFonts w:asciiTheme="minorHAnsi" w:hAnsiTheme="minorHAnsi"/>
          <w:color w:val="000000"/>
        </w:rPr>
        <w:t xml:space="preserve">and </w:t>
      </w:r>
      <w:r w:rsidRPr="00056C65">
        <w:rPr>
          <w:rFonts w:asciiTheme="minorHAnsi" w:hAnsiTheme="minorHAnsi"/>
          <w:color w:val="000000"/>
        </w:rPr>
        <w:t xml:space="preserve">for responsible stewardship going forward. Others, too, are seeking to better understand and </w:t>
      </w:r>
      <w:proofErr w:type="gramStart"/>
      <w:r w:rsidRPr="00056C65">
        <w:rPr>
          <w:rFonts w:asciiTheme="minorHAnsi" w:hAnsiTheme="minorHAnsi"/>
          <w:color w:val="000000"/>
        </w:rPr>
        <w:t>communicate</w:t>
      </w:r>
      <w:proofErr w:type="gramEnd"/>
      <w:r w:rsidRPr="00056C65">
        <w:rPr>
          <w:rFonts w:asciiTheme="minorHAnsi" w:hAnsiTheme="minorHAnsi"/>
          <w:color w:val="000000"/>
        </w:rPr>
        <w:t xml:space="preserve"> more details on the proposals before us. David Emory’s Citizens for Progressive Transit (CfPT) initiative shares rule-of-thumb </w:t>
      </w:r>
      <w:r w:rsidR="00592214" w:rsidRPr="00056C65">
        <w:rPr>
          <w:rFonts w:asciiTheme="minorHAnsi" w:hAnsiTheme="minorHAnsi"/>
          <w:color w:val="000000"/>
        </w:rPr>
        <w:t xml:space="preserve">project </w:t>
      </w:r>
      <w:r w:rsidRPr="00056C65">
        <w:rPr>
          <w:rFonts w:asciiTheme="minorHAnsi" w:hAnsiTheme="minorHAnsi"/>
          <w:color w:val="000000"/>
        </w:rPr>
        <w:t xml:space="preserve">cost information so that people can </w:t>
      </w:r>
      <w:r w:rsidR="00592214" w:rsidRPr="00056C65">
        <w:rPr>
          <w:rFonts w:asciiTheme="minorHAnsi" w:hAnsiTheme="minorHAnsi"/>
          <w:color w:val="000000"/>
        </w:rPr>
        <w:t xml:space="preserve">begin to get a sense of </w:t>
      </w:r>
      <w:r w:rsidRPr="00056C65">
        <w:rPr>
          <w:rFonts w:asciiTheme="minorHAnsi" w:hAnsiTheme="minorHAnsi"/>
          <w:color w:val="000000"/>
        </w:rPr>
        <w:t xml:space="preserve">compare </w:t>
      </w:r>
      <w:r w:rsidR="00592214" w:rsidRPr="00056C65">
        <w:rPr>
          <w:rFonts w:asciiTheme="minorHAnsi" w:hAnsiTheme="minorHAnsi"/>
          <w:color w:val="000000"/>
        </w:rPr>
        <w:t xml:space="preserve">how much </w:t>
      </w:r>
      <w:r w:rsidRPr="00056C65">
        <w:rPr>
          <w:rFonts w:asciiTheme="minorHAnsi" w:hAnsiTheme="minorHAnsi"/>
          <w:color w:val="000000"/>
        </w:rPr>
        <w:t>the costs of different options.</w:t>
      </w:r>
      <w:r w:rsidR="00F24058" w:rsidRPr="00056C65">
        <w:rPr>
          <w:rFonts w:asciiTheme="minorHAnsi" w:hAnsiTheme="minorHAnsi"/>
          <w:color w:val="000000"/>
        </w:rPr>
        <w:t xml:space="preserve"> </w:t>
      </w:r>
      <w:r w:rsidR="004015C2" w:rsidRPr="00056C65">
        <w:rPr>
          <w:rFonts w:asciiTheme="minorHAnsi" w:hAnsiTheme="minorHAnsi"/>
          <w:color w:val="000000"/>
        </w:rPr>
        <w:t>R</w:t>
      </w:r>
      <w:r w:rsidR="00447B77" w:rsidRPr="00056C65">
        <w:rPr>
          <w:rFonts w:asciiTheme="minorHAnsi" w:hAnsiTheme="minorHAnsi"/>
          <w:color w:val="000000"/>
        </w:rPr>
        <w:t xml:space="preserve">ule-of-thumb capital </w:t>
      </w:r>
      <w:r w:rsidR="00F35DF0" w:rsidRPr="00056C65">
        <w:rPr>
          <w:rFonts w:asciiTheme="minorHAnsi" w:hAnsiTheme="minorHAnsi"/>
          <w:color w:val="000000"/>
        </w:rPr>
        <w:t xml:space="preserve">and operating </w:t>
      </w:r>
      <w:r w:rsidR="00447B77" w:rsidRPr="00056C65">
        <w:rPr>
          <w:rFonts w:asciiTheme="minorHAnsi" w:hAnsiTheme="minorHAnsi"/>
          <w:color w:val="000000"/>
        </w:rPr>
        <w:t>cost data for project types</w:t>
      </w:r>
      <w:r w:rsidR="007C505C" w:rsidRPr="00056C65">
        <w:rPr>
          <w:rFonts w:asciiTheme="minorHAnsi" w:hAnsiTheme="minorHAnsi"/>
          <w:color w:val="000000"/>
        </w:rPr>
        <w:t xml:space="preserve"> </w:t>
      </w:r>
      <w:r w:rsidR="004015C2" w:rsidRPr="00056C65">
        <w:rPr>
          <w:rFonts w:asciiTheme="minorHAnsi" w:hAnsiTheme="minorHAnsi"/>
          <w:color w:val="000000"/>
        </w:rPr>
        <w:t xml:space="preserve">should be joined by </w:t>
      </w:r>
      <w:r w:rsidR="007C505C" w:rsidRPr="00056C65">
        <w:rPr>
          <w:rFonts w:asciiTheme="minorHAnsi" w:hAnsiTheme="minorHAnsi"/>
          <w:color w:val="000000"/>
        </w:rPr>
        <w:t xml:space="preserve">reasonable </w:t>
      </w:r>
      <w:r w:rsidR="004015C2" w:rsidRPr="00056C65">
        <w:rPr>
          <w:rFonts w:asciiTheme="minorHAnsi" w:hAnsiTheme="minorHAnsi"/>
          <w:color w:val="000000"/>
        </w:rPr>
        <w:t xml:space="preserve">implementation </w:t>
      </w:r>
      <w:r w:rsidR="007C505C" w:rsidRPr="00056C65">
        <w:rPr>
          <w:rFonts w:asciiTheme="minorHAnsi" w:hAnsiTheme="minorHAnsi"/>
          <w:color w:val="000000"/>
        </w:rPr>
        <w:t>timeline</w:t>
      </w:r>
      <w:r w:rsidR="004015C2" w:rsidRPr="00056C65">
        <w:rPr>
          <w:rFonts w:asciiTheme="minorHAnsi" w:hAnsiTheme="minorHAnsi"/>
          <w:color w:val="000000"/>
        </w:rPr>
        <w:t xml:space="preserve"> projections. </w:t>
      </w:r>
      <w:r w:rsidR="00C6685F" w:rsidRPr="00056C65">
        <w:rPr>
          <w:rFonts w:asciiTheme="minorHAnsi" w:hAnsiTheme="minorHAnsi"/>
          <w:color w:val="000000"/>
        </w:rPr>
        <w:t>Beyond giving useful information about when which project type might be realistically deliverable, the timeline can soften conflicts that seem to emerge as advocates for different technologies realize that transit types cannot occur all at once, thus attenuating competition issues. In addition, all these modes should incorporate frequency assumptions to estimate ridership</w:t>
      </w:r>
      <w:r w:rsidR="00F24058" w:rsidRPr="00056C65">
        <w:rPr>
          <w:rFonts w:asciiTheme="minorHAnsi" w:hAnsiTheme="minorHAnsi"/>
          <w:color w:val="000000"/>
        </w:rPr>
        <w:t>, vital for a viable transit system</w:t>
      </w:r>
      <w:r w:rsidR="00C6685F" w:rsidRPr="00056C65">
        <w:rPr>
          <w:rFonts w:asciiTheme="minorHAnsi" w:hAnsiTheme="minorHAnsi"/>
          <w:color w:val="000000"/>
        </w:rPr>
        <w:t xml:space="preserve">. And, in the context of Atlanta’s persistent wealth divide, fundamental consideration should focus </w:t>
      </w:r>
      <w:r w:rsidRPr="00056C65">
        <w:rPr>
          <w:rFonts w:asciiTheme="minorHAnsi" w:hAnsiTheme="minorHAnsi"/>
          <w:color w:val="000000"/>
        </w:rPr>
        <w:t xml:space="preserve">near term </w:t>
      </w:r>
      <w:r w:rsidR="00C6685F" w:rsidRPr="00056C65">
        <w:rPr>
          <w:rFonts w:asciiTheme="minorHAnsi" w:hAnsiTheme="minorHAnsi"/>
          <w:color w:val="000000"/>
        </w:rPr>
        <w:t>transit expenditures where access needs are greatest, taking into account housing affordability and routes serving low wealth neighborhoods. A key factor in unemployment, which widens the income gap, is lack of access to jobs. Beyond jobs, people in low wealth communities lack access to health care</w:t>
      </w:r>
      <w:r w:rsidR="008212BA" w:rsidRPr="00056C65">
        <w:rPr>
          <w:rFonts w:asciiTheme="minorHAnsi" w:hAnsiTheme="minorHAnsi"/>
          <w:color w:val="000000"/>
        </w:rPr>
        <w:t>, healthy food,</w:t>
      </w:r>
      <w:r w:rsidR="00C6685F" w:rsidRPr="00056C65">
        <w:rPr>
          <w:rFonts w:asciiTheme="minorHAnsi" w:hAnsiTheme="minorHAnsi"/>
          <w:color w:val="000000"/>
        </w:rPr>
        <w:t xml:space="preserve"> and other service needs, further diminishing their quality of life.  </w:t>
      </w:r>
    </w:p>
    <w:p w:rsidR="00853BE4" w:rsidRPr="00056C65" w:rsidRDefault="00853BE4" w:rsidP="008547D0">
      <w:pPr>
        <w:pStyle w:val="NormalWeb"/>
        <w:shd w:val="clear" w:color="auto" w:fill="FFFFFF"/>
        <w:rPr>
          <w:rFonts w:asciiTheme="minorHAnsi" w:hAnsiTheme="minorHAnsi"/>
          <w:color w:val="000000"/>
        </w:rPr>
      </w:pPr>
    </w:p>
    <w:p w:rsidR="009868F6" w:rsidRPr="00056C65" w:rsidRDefault="00EF2DFF" w:rsidP="009868F6">
      <w:pPr>
        <w:pStyle w:val="NormalWeb"/>
        <w:shd w:val="clear" w:color="auto" w:fill="FFFFFF"/>
        <w:rPr>
          <w:rFonts w:asciiTheme="minorHAnsi" w:hAnsiTheme="minorHAnsi"/>
          <w:color w:val="000000"/>
        </w:rPr>
      </w:pPr>
      <w:r w:rsidRPr="00056C65">
        <w:rPr>
          <w:rFonts w:asciiTheme="minorHAnsi" w:hAnsiTheme="minorHAnsi"/>
          <w:color w:val="000000"/>
        </w:rPr>
        <w:t xml:space="preserve">Such an analysis could reveal that </w:t>
      </w:r>
      <w:r w:rsidR="00447B77" w:rsidRPr="00056C65">
        <w:rPr>
          <w:rFonts w:asciiTheme="minorHAnsi" w:hAnsiTheme="minorHAnsi"/>
          <w:color w:val="000000"/>
        </w:rPr>
        <w:t>improvements to the bus</w:t>
      </w:r>
      <w:r w:rsidR="00056C65">
        <w:rPr>
          <w:rFonts w:asciiTheme="minorHAnsi" w:hAnsiTheme="minorHAnsi"/>
          <w:color w:val="000000"/>
        </w:rPr>
        <w:t xml:space="preserve"> network can begin right away: R</w:t>
      </w:r>
      <w:r w:rsidR="00447B77" w:rsidRPr="00056C65">
        <w:rPr>
          <w:rFonts w:asciiTheme="minorHAnsi" w:hAnsiTheme="minorHAnsi"/>
          <w:color w:val="000000"/>
        </w:rPr>
        <w:t xml:space="preserve">estoring routes that were cut by insufficient budgets, </w:t>
      </w:r>
      <w:r w:rsidR="005C50E3" w:rsidRPr="00056C65">
        <w:rPr>
          <w:rFonts w:asciiTheme="minorHAnsi" w:hAnsiTheme="minorHAnsi"/>
          <w:color w:val="000000"/>
        </w:rPr>
        <w:t xml:space="preserve">beefing up east-west connectivity to the Peachtree spine, </w:t>
      </w:r>
      <w:r w:rsidR="00447B77" w:rsidRPr="00056C65">
        <w:rPr>
          <w:rFonts w:asciiTheme="minorHAnsi" w:hAnsiTheme="minorHAnsi"/>
          <w:color w:val="000000"/>
        </w:rPr>
        <w:t>increasing frequency of service – the biggest boon to ridership regardless of mode</w:t>
      </w:r>
      <w:r w:rsidR="00E510F1" w:rsidRPr="00056C65">
        <w:rPr>
          <w:rFonts w:asciiTheme="minorHAnsi" w:hAnsiTheme="minorHAnsi"/>
          <w:color w:val="000000"/>
        </w:rPr>
        <w:t xml:space="preserve"> -</w:t>
      </w:r>
      <w:r w:rsidR="00447B77" w:rsidRPr="00056C65">
        <w:rPr>
          <w:rFonts w:asciiTheme="minorHAnsi" w:hAnsiTheme="minorHAnsi"/>
          <w:color w:val="000000"/>
        </w:rPr>
        <w:t xml:space="preserve"> installing bus shelters with a full</w:t>
      </w:r>
      <w:r w:rsidRPr="00056C65">
        <w:rPr>
          <w:rFonts w:asciiTheme="minorHAnsi" w:hAnsiTheme="minorHAnsi"/>
          <w:color w:val="000000"/>
        </w:rPr>
        <w:t xml:space="preserve"> digital and</w:t>
      </w:r>
      <w:r w:rsidR="00447B77" w:rsidRPr="00056C65">
        <w:rPr>
          <w:rFonts w:asciiTheme="minorHAnsi" w:hAnsiTheme="minorHAnsi"/>
          <w:color w:val="000000"/>
        </w:rPr>
        <w:t xml:space="preserve"> information and safety package, to mention a few. </w:t>
      </w:r>
      <w:r w:rsidRPr="00056C65">
        <w:rPr>
          <w:rFonts w:asciiTheme="minorHAnsi" w:hAnsiTheme="minorHAnsi"/>
          <w:color w:val="000000"/>
        </w:rPr>
        <w:t>Streetcars</w:t>
      </w:r>
      <w:r w:rsidR="00447B77" w:rsidRPr="00056C65">
        <w:rPr>
          <w:rFonts w:asciiTheme="minorHAnsi" w:hAnsiTheme="minorHAnsi"/>
          <w:color w:val="000000"/>
        </w:rPr>
        <w:t xml:space="preserve">, on the other hand, are </w:t>
      </w:r>
      <w:proofErr w:type="gramStart"/>
      <w:r w:rsidR="00447B77" w:rsidRPr="00056C65">
        <w:rPr>
          <w:rFonts w:asciiTheme="minorHAnsi" w:hAnsiTheme="minorHAnsi"/>
          <w:color w:val="000000"/>
        </w:rPr>
        <w:t>longer term</w:t>
      </w:r>
      <w:proofErr w:type="gramEnd"/>
      <w:r w:rsidR="00447B77" w:rsidRPr="00056C65">
        <w:rPr>
          <w:rFonts w:asciiTheme="minorHAnsi" w:hAnsiTheme="minorHAnsi"/>
          <w:color w:val="000000"/>
        </w:rPr>
        <w:t xml:space="preserve"> </w:t>
      </w:r>
      <w:r w:rsidR="00853BE4" w:rsidRPr="00056C65">
        <w:rPr>
          <w:rFonts w:asciiTheme="minorHAnsi" w:hAnsiTheme="minorHAnsi"/>
          <w:color w:val="000000"/>
        </w:rPr>
        <w:t>projects due to their far greater cost</w:t>
      </w:r>
      <w:r w:rsidR="001C01AA" w:rsidRPr="00056C65">
        <w:rPr>
          <w:rFonts w:asciiTheme="minorHAnsi" w:hAnsiTheme="minorHAnsi"/>
          <w:color w:val="000000"/>
        </w:rPr>
        <w:t xml:space="preserve">s </w:t>
      </w:r>
      <w:r w:rsidR="00853BE4" w:rsidRPr="00056C65">
        <w:rPr>
          <w:rFonts w:asciiTheme="minorHAnsi" w:hAnsiTheme="minorHAnsi"/>
          <w:color w:val="000000"/>
        </w:rPr>
        <w:t xml:space="preserve">and </w:t>
      </w:r>
      <w:r w:rsidR="00F24058" w:rsidRPr="00056C65">
        <w:rPr>
          <w:rFonts w:asciiTheme="minorHAnsi" w:hAnsiTheme="minorHAnsi"/>
          <w:color w:val="000000"/>
        </w:rPr>
        <w:t xml:space="preserve">the </w:t>
      </w:r>
      <w:r w:rsidR="00853BE4" w:rsidRPr="00056C65">
        <w:rPr>
          <w:rFonts w:asciiTheme="minorHAnsi" w:hAnsiTheme="minorHAnsi"/>
          <w:color w:val="000000"/>
        </w:rPr>
        <w:t>length</w:t>
      </w:r>
      <w:r w:rsidR="001C01AA" w:rsidRPr="00056C65">
        <w:rPr>
          <w:rFonts w:asciiTheme="minorHAnsi" w:hAnsiTheme="minorHAnsi"/>
          <w:color w:val="000000"/>
        </w:rPr>
        <w:t>s</w:t>
      </w:r>
      <w:r w:rsidR="00853BE4" w:rsidRPr="00056C65">
        <w:rPr>
          <w:rFonts w:asciiTheme="minorHAnsi" w:hAnsiTheme="minorHAnsi"/>
          <w:color w:val="000000"/>
        </w:rPr>
        <w:t xml:space="preserve"> of time it takes to get them going. I</w:t>
      </w:r>
      <w:r w:rsidR="00447B77" w:rsidRPr="00056C65">
        <w:rPr>
          <w:rFonts w:asciiTheme="minorHAnsi" w:hAnsiTheme="minorHAnsi"/>
          <w:color w:val="000000"/>
        </w:rPr>
        <w:t>ncreasingly</w:t>
      </w:r>
      <w:r w:rsidR="00853BE4" w:rsidRPr="00056C65">
        <w:rPr>
          <w:rFonts w:asciiTheme="minorHAnsi" w:hAnsiTheme="minorHAnsi"/>
          <w:color w:val="000000"/>
        </w:rPr>
        <w:t xml:space="preserve">, too, this </w:t>
      </w:r>
      <w:r w:rsidR="008212BA" w:rsidRPr="00056C65">
        <w:rPr>
          <w:rFonts w:asciiTheme="minorHAnsi" w:hAnsiTheme="minorHAnsi"/>
          <w:color w:val="000000"/>
        </w:rPr>
        <w:t>mode</w:t>
      </w:r>
      <w:r w:rsidR="00853BE4" w:rsidRPr="00056C65">
        <w:rPr>
          <w:rFonts w:asciiTheme="minorHAnsi" w:hAnsiTheme="minorHAnsi"/>
          <w:color w:val="000000"/>
        </w:rPr>
        <w:t xml:space="preserve"> is becoming</w:t>
      </w:r>
      <w:r w:rsidR="00447B77" w:rsidRPr="00056C65">
        <w:rPr>
          <w:rFonts w:asciiTheme="minorHAnsi" w:hAnsiTheme="minorHAnsi"/>
          <w:color w:val="000000"/>
        </w:rPr>
        <w:t xml:space="preserve"> uncertain</w:t>
      </w:r>
      <w:r w:rsidR="00853BE4" w:rsidRPr="00056C65">
        <w:rPr>
          <w:rFonts w:asciiTheme="minorHAnsi" w:hAnsiTheme="minorHAnsi"/>
          <w:color w:val="000000"/>
        </w:rPr>
        <w:t xml:space="preserve"> in a time of rapid change in travel behavior and accelerating technology, thus over their reasonable timeline for implementation more exposed to risk. </w:t>
      </w:r>
      <w:r w:rsidR="009868F6" w:rsidRPr="00056C65">
        <w:rPr>
          <w:rFonts w:asciiTheme="minorHAnsi" w:hAnsiTheme="minorHAnsi"/>
          <w:color w:val="000000"/>
        </w:rPr>
        <w:t> </w:t>
      </w:r>
    </w:p>
    <w:p w:rsidR="00A60F23" w:rsidRPr="00056C65" w:rsidRDefault="00A60F23" w:rsidP="009868F6">
      <w:pPr>
        <w:pStyle w:val="NormalWeb"/>
        <w:shd w:val="clear" w:color="auto" w:fill="FFFFFF"/>
        <w:rPr>
          <w:rFonts w:asciiTheme="minorHAnsi" w:hAnsiTheme="minorHAnsi"/>
          <w:color w:val="000000"/>
        </w:rPr>
      </w:pPr>
    </w:p>
    <w:p w:rsidR="00A60F23" w:rsidRPr="00056C65" w:rsidRDefault="00F24058" w:rsidP="009868F6">
      <w:pPr>
        <w:pStyle w:val="NormalWeb"/>
        <w:shd w:val="clear" w:color="auto" w:fill="FFFFFF"/>
        <w:rPr>
          <w:rFonts w:asciiTheme="minorHAnsi" w:hAnsiTheme="minorHAnsi"/>
          <w:color w:val="000000"/>
        </w:rPr>
      </w:pPr>
      <w:r w:rsidRPr="00056C65">
        <w:rPr>
          <w:rFonts w:asciiTheme="minorHAnsi" w:hAnsiTheme="minorHAnsi"/>
          <w:color w:val="000000"/>
        </w:rPr>
        <w:t xml:space="preserve">An overriding factor, </w:t>
      </w:r>
      <w:r w:rsidR="00905A3F" w:rsidRPr="00056C65">
        <w:rPr>
          <w:rFonts w:asciiTheme="minorHAnsi" w:hAnsiTheme="minorHAnsi"/>
          <w:color w:val="000000"/>
        </w:rPr>
        <w:t>certainly</w:t>
      </w:r>
      <w:r w:rsidR="00A60F23" w:rsidRPr="00056C65">
        <w:rPr>
          <w:rFonts w:asciiTheme="minorHAnsi" w:hAnsiTheme="minorHAnsi"/>
          <w:color w:val="000000"/>
        </w:rPr>
        <w:t xml:space="preserve"> </w:t>
      </w:r>
      <w:r w:rsidRPr="00056C65">
        <w:rPr>
          <w:rFonts w:asciiTheme="minorHAnsi" w:hAnsiTheme="minorHAnsi"/>
          <w:color w:val="000000"/>
        </w:rPr>
        <w:t xml:space="preserve">for </w:t>
      </w:r>
      <w:r w:rsidR="00A60F23" w:rsidRPr="00056C65">
        <w:rPr>
          <w:rFonts w:asciiTheme="minorHAnsi" w:hAnsiTheme="minorHAnsi"/>
          <w:color w:val="000000"/>
        </w:rPr>
        <w:t xml:space="preserve">near term </w:t>
      </w:r>
      <w:r w:rsidRPr="00056C65">
        <w:rPr>
          <w:rFonts w:asciiTheme="minorHAnsi" w:hAnsiTheme="minorHAnsi"/>
          <w:color w:val="000000"/>
        </w:rPr>
        <w:t xml:space="preserve">transit </w:t>
      </w:r>
      <w:r w:rsidR="009868F6" w:rsidRPr="00056C65">
        <w:rPr>
          <w:rFonts w:asciiTheme="minorHAnsi" w:hAnsiTheme="minorHAnsi"/>
          <w:color w:val="000000"/>
        </w:rPr>
        <w:t>emphasi</w:t>
      </w:r>
      <w:r w:rsidR="00A60F23" w:rsidRPr="00056C65">
        <w:rPr>
          <w:rFonts w:asciiTheme="minorHAnsi" w:hAnsiTheme="minorHAnsi"/>
          <w:color w:val="000000"/>
        </w:rPr>
        <w:t>s</w:t>
      </w:r>
      <w:r w:rsidRPr="00056C65">
        <w:rPr>
          <w:rFonts w:asciiTheme="minorHAnsi" w:hAnsiTheme="minorHAnsi"/>
          <w:color w:val="000000"/>
        </w:rPr>
        <w:t>,</w:t>
      </w:r>
      <w:r w:rsidR="00905A3F" w:rsidRPr="00056C65">
        <w:rPr>
          <w:rFonts w:asciiTheme="minorHAnsi" w:hAnsiTheme="minorHAnsi"/>
          <w:color w:val="000000"/>
        </w:rPr>
        <w:t xml:space="preserve"> </w:t>
      </w:r>
      <w:r w:rsidR="00A60F23" w:rsidRPr="00056C65">
        <w:rPr>
          <w:rFonts w:asciiTheme="minorHAnsi" w:hAnsiTheme="minorHAnsi"/>
          <w:color w:val="000000"/>
        </w:rPr>
        <w:t>has to be</w:t>
      </w:r>
      <w:r w:rsidR="009868F6" w:rsidRPr="00056C65">
        <w:rPr>
          <w:rFonts w:asciiTheme="minorHAnsi" w:hAnsiTheme="minorHAnsi"/>
          <w:color w:val="000000"/>
        </w:rPr>
        <w:t xml:space="preserve"> access</w:t>
      </w:r>
      <w:r w:rsidR="00A60F23" w:rsidRPr="00056C65">
        <w:rPr>
          <w:rFonts w:asciiTheme="minorHAnsi" w:hAnsiTheme="minorHAnsi"/>
          <w:color w:val="000000"/>
        </w:rPr>
        <w:t xml:space="preserve"> for people needing to get</w:t>
      </w:r>
      <w:r w:rsidR="009868F6" w:rsidRPr="00056C65">
        <w:rPr>
          <w:rFonts w:asciiTheme="minorHAnsi" w:hAnsiTheme="minorHAnsi"/>
          <w:color w:val="000000"/>
        </w:rPr>
        <w:t xml:space="preserve"> to </w:t>
      </w:r>
      <w:r w:rsidR="009868F6" w:rsidRPr="00056C65">
        <w:rPr>
          <w:rFonts w:asciiTheme="minorHAnsi" w:hAnsiTheme="minorHAnsi"/>
          <w:color w:val="000000"/>
          <w:u w:val="single"/>
        </w:rPr>
        <w:t>existing</w:t>
      </w:r>
      <w:r w:rsidR="009868F6" w:rsidRPr="00056C65">
        <w:rPr>
          <w:rFonts w:asciiTheme="minorHAnsi" w:hAnsiTheme="minorHAnsi"/>
          <w:color w:val="000000"/>
        </w:rPr>
        <w:t xml:space="preserve"> concentrations of destinations</w:t>
      </w:r>
      <w:r w:rsidRPr="00056C65">
        <w:rPr>
          <w:rFonts w:asciiTheme="minorHAnsi" w:hAnsiTheme="minorHAnsi"/>
          <w:color w:val="000000"/>
        </w:rPr>
        <w:t>, the downtown to Buckhead core along with CDC</w:t>
      </w:r>
      <w:r w:rsidR="000A0A01" w:rsidRPr="00056C65">
        <w:rPr>
          <w:rFonts w:asciiTheme="minorHAnsi" w:hAnsiTheme="minorHAnsi"/>
          <w:color w:val="000000"/>
        </w:rPr>
        <w:t>/Emory</w:t>
      </w:r>
      <w:r w:rsidRPr="00056C65">
        <w:rPr>
          <w:rFonts w:asciiTheme="minorHAnsi" w:hAnsiTheme="minorHAnsi"/>
          <w:color w:val="000000"/>
        </w:rPr>
        <w:t xml:space="preserve"> and </w:t>
      </w:r>
      <w:r w:rsidR="000A0A01" w:rsidRPr="00056C65">
        <w:rPr>
          <w:rFonts w:asciiTheme="minorHAnsi" w:hAnsiTheme="minorHAnsi"/>
          <w:color w:val="000000"/>
        </w:rPr>
        <w:t xml:space="preserve">the emerging concentrations around Old Fourth Ward Park. </w:t>
      </w:r>
      <w:r w:rsidR="00040AD9" w:rsidRPr="00056C65">
        <w:rPr>
          <w:rFonts w:asciiTheme="minorHAnsi" w:hAnsiTheme="minorHAnsi"/>
          <w:color w:val="000000"/>
        </w:rPr>
        <w:t xml:space="preserve">Here, during the daytime, demographics are comparable to those of the region as a whole, that is, diverse </w:t>
      </w:r>
      <w:r w:rsidR="00905A3F" w:rsidRPr="00056C65">
        <w:rPr>
          <w:rFonts w:asciiTheme="minorHAnsi" w:hAnsiTheme="minorHAnsi"/>
          <w:color w:val="000000"/>
        </w:rPr>
        <w:t xml:space="preserve">in income, ethnicity, gender, and age, where </w:t>
      </w:r>
      <w:r w:rsidRPr="00056C65">
        <w:rPr>
          <w:rFonts w:asciiTheme="minorHAnsi" w:hAnsiTheme="minorHAnsi"/>
          <w:color w:val="000000"/>
        </w:rPr>
        <w:t>people</w:t>
      </w:r>
      <w:r w:rsidR="00905A3F" w:rsidRPr="00056C65">
        <w:rPr>
          <w:rFonts w:asciiTheme="minorHAnsi" w:hAnsiTheme="minorHAnsi"/>
          <w:color w:val="000000"/>
        </w:rPr>
        <w:t xml:space="preserve"> come every day to</w:t>
      </w:r>
      <w:r w:rsidR="00E44306" w:rsidRPr="00056C65">
        <w:rPr>
          <w:rFonts w:asciiTheme="minorHAnsi" w:hAnsiTheme="minorHAnsi"/>
          <w:color w:val="000000"/>
        </w:rPr>
        <w:t xml:space="preserve"> work and to </w:t>
      </w:r>
      <w:r w:rsidR="00905A3F" w:rsidRPr="00056C65">
        <w:rPr>
          <w:rFonts w:asciiTheme="minorHAnsi" w:hAnsiTheme="minorHAnsi"/>
          <w:color w:val="000000"/>
        </w:rPr>
        <w:t xml:space="preserve">meet their full range of needs. </w:t>
      </w:r>
      <w:r w:rsidR="00E44306" w:rsidRPr="00056C65">
        <w:rPr>
          <w:rFonts w:asciiTheme="minorHAnsi" w:hAnsiTheme="minorHAnsi"/>
          <w:color w:val="000000"/>
        </w:rPr>
        <w:t>An issue to overcome in Atlanta’s politics-as-usual, however, is the occasional perception that resources boosting these areas just serves those who already have much. This perception should fade when people across the board stop to think about their daily</w:t>
      </w:r>
      <w:r w:rsidR="00056C65">
        <w:rPr>
          <w:rFonts w:asciiTheme="minorHAnsi" w:hAnsiTheme="minorHAnsi"/>
          <w:color w:val="000000"/>
        </w:rPr>
        <w:t xml:space="preserve"> destinations: J</w:t>
      </w:r>
      <w:r w:rsidR="00E44306" w:rsidRPr="00056C65">
        <w:rPr>
          <w:rFonts w:asciiTheme="minorHAnsi" w:hAnsiTheme="minorHAnsi"/>
          <w:color w:val="000000"/>
        </w:rPr>
        <w:t xml:space="preserve">obs, health and other services, shopping, colleges, and sports and cultural amenities are all focused </w:t>
      </w:r>
      <w:r w:rsidR="000A0A01" w:rsidRPr="00056C65">
        <w:rPr>
          <w:rFonts w:asciiTheme="minorHAnsi" w:hAnsiTheme="minorHAnsi"/>
          <w:color w:val="000000"/>
        </w:rPr>
        <w:t>in these high concentrations</w:t>
      </w:r>
      <w:r w:rsidR="00E44306" w:rsidRPr="00056C65">
        <w:rPr>
          <w:rFonts w:asciiTheme="minorHAnsi" w:hAnsiTheme="minorHAnsi"/>
          <w:color w:val="000000"/>
        </w:rPr>
        <w:t xml:space="preserve">. </w:t>
      </w:r>
      <w:r w:rsidR="009868F6" w:rsidRPr="00056C65">
        <w:rPr>
          <w:rFonts w:asciiTheme="minorHAnsi" w:hAnsiTheme="minorHAnsi"/>
          <w:color w:val="000000"/>
        </w:rPr>
        <w:t xml:space="preserve">The further relevance of this issue is the vote. If I live in </w:t>
      </w:r>
      <w:r w:rsidR="008212BA" w:rsidRPr="00056C65">
        <w:rPr>
          <w:rFonts w:asciiTheme="minorHAnsi" w:hAnsiTheme="minorHAnsi"/>
          <w:color w:val="000000"/>
        </w:rPr>
        <w:t xml:space="preserve">Grove Park, </w:t>
      </w:r>
      <w:bookmarkStart w:id="0" w:name="_GoBack"/>
      <w:bookmarkEnd w:id="0"/>
      <w:r w:rsidR="009868F6" w:rsidRPr="00056C65">
        <w:rPr>
          <w:rFonts w:asciiTheme="minorHAnsi" w:hAnsiTheme="minorHAnsi"/>
          <w:color w:val="000000"/>
        </w:rPr>
        <w:t>Pittsburgh</w:t>
      </w:r>
      <w:r w:rsidR="00A60F23" w:rsidRPr="00056C65">
        <w:rPr>
          <w:rFonts w:asciiTheme="minorHAnsi" w:hAnsiTheme="minorHAnsi"/>
          <w:color w:val="000000"/>
        </w:rPr>
        <w:t>, Peoplestown, Lakewood, or Joyl</w:t>
      </w:r>
      <w:r w:rsidR="00905A3F" w:rsidRPr="00056C65">
        <w:rPr>
          <w:rFonts w:asciiTheme="minorHAnsi" w:hAnsiTheme="minorHAnsi"/>
          <w:color w:val="000000"/>
        </w:rPr>
        <w:t>a</w:t>
      </w:r>
      <w:r w:rsidR="00A60F23" w:rsidRPr="00056C65">
        <w:rPr>
          <w:rFonts w:asciiTheme="minorHAnsi" w:hAnsiTheme="minorHAnsi"/>
          <w:color w:val="000000"/>
        </w:rPr>
        <w:t>nd</w:t>
      </w:r>
      <w:r w:rsidR="009868F6" w:rsidRPr="00056C65">
        <w:rPr>
          <w:rFonts w:asciiTheme="minorHAnsi" w:hAnsiTheme="minorHAnsi"/>
          <w:color w:val="000000"/>
        </w:rPr>
        <w:t xml:space="preserve">, say, why would I vote for a program that does nothing to </w:t>
      </w:r>
      <w:r w:rsidR="000759EB" w:rsidRPr="00056C65">
        <w:rPr>
          <w:rFonts w:asciiTheme="minorHAnsi" w:hAnsiTheme="minorHAnsi"/>
          <w:color w:val="000000"/>
        </w:rPr>
        <w:t>get me</w:t>
      </w:r>
      <w:r w:rsidR="0049724B" w:rsidRPr="00056C65">
        <w:rPr>
          <w:rFonts w:asciiTheme="minorHAnsi" w:hAnsiTheme="minorHAnsi"/>
          <w:color w:val="000000"/>
        </w:rPr>
        <w:t xml:space="preserve"> to</w:t>
      </w:r>
      <w:r w:rsidR="000759EB" w:rsidRPr="00056C65">
        <w:rPr>
          <w:rFonts w:asciiTheme="minorHAnsi" w:hAnsiTheme="minorHAnsi"/>
          <w:color w:val="000000"/>
        </w:rPr>
        <w:t xml:space="preserve"> where these destinations are concentrated</w:t>
      </w:r>
      <w:r w:rsidR="0049724B" w:rsidRPr="00056C65">
        <w:rPr>
          <w:rFonts w:asciiTheme="minorHAnsi" w:hAnsiTheme="minorHAnsi"/>
          <w:color w:val="000000"/>
        </w:rPr>
        <w:t>,</w:t>
      </w:r>
      <w:r w:rsidR="000759EB" w:rsidRPr="00056C65">
        <w:rPr>
          <w:rFonts w:asciiTheme="minorHAnsi" w:hAnsiTheme="minorHAnsi"/>
          <w:color w:val="000000"/>
        </w:rPr>
        <w:t xml:space="preserve"> where I can </w:t>
      </w:r>
      <w:r w:rsidR="009868F6" w:rsidRPr="00056C65">
        <w:rPr>
          <w:rFonts w:asciiTheme="minorHAnsi" w:hAnsiTheme="minorHAnsi"/>
          <w:color w:val="000000"/>
        </w:rPr>
        <w:t xml:space="preserve">meet my needs? </w:t>
      </w:r>
    </w:p>
    <w:p w:rsidR="009868F6" w:rsidRPr="00056C65" w:rsidRDefault="009868F6" w:rsidP="009868F6">
      <w:pPr>
        <w:pStyle w:val="NormalWeb"/>
        <w:shd w:val="clear" w:color="auto" w:fill="FFFFFF"/>
        <w:rPr>
          <w:rFonts w:asciiTheme="minorHAnsi" w:hAnsiTheme="minorHAnsi"/>
          <w:color w:val="000000"/>
        </w:rPr>
      </w:pPr>
      <w:r w:rsidRPr="00056C65">
        <w:rPr>
          <w:rFonts w:asciiTheme="minorHAnsi" w:hAnsiTheme="minorHAnsi"/>
          <w:color w:val="000000"/>
        </w:rPr>
        <w:t> </w:t>
      </w:r>
    </w:p>
    <w:p w:rsidR="00E44306" w:rsidRPr="00056C65" w:rsidRDefault="000A0A01" w:rsidP="009868F6">
      <w:pPr>
        <w:pStyle w:val="NormalWeb"/>
        <w:shd w:val="clear" w:color="auto" w:fill="FFFFFF"/>
        <w:rPr>
          <w:rFonts w:asciiTheme="minorHAnsi" w:hAnsiTheme="minorHAnsi"/>
          <w:color w:val="000000"/>
        </w:rPr>
      </w:pPr>
      <w:r w:rsidRPr="00056C65">
        <w:rPr>
          <w:rFonts w:asciiTheme="minorHAnsi" w:hAnsiTheme="minorHAnsi"/>
          <w:color w:val="000000"/>
        </w:rPr>
        <w:t>So a logical timeline grouping of project types might suggest</w:t>
      </w:r>
      <w:r w:rsidR="00E44306" w:rsidRPr="00056C65">
        <w:rPr>
          <w:rFonts w:asciiTheme="minorHAnsi" w:hAnsiTheme="minorHAnsi"/>
          <w:color w:val="000000"/>
        </w:rPr>
        <w:t xml:space="preserve"> </w:t>
      </w:r>
      <w:r w:rsidR="009868F6" w:rsidRPr="00056C65">
        <w:rPr>
          <w:rFonts w:asciiTheme="minorHAnsi" w:hAnsiTheme="minorHAnsi"/>
          <w:color w:val="000000"/>
        </w:rPr>
        <w:t>meeting real people’s real needs now with a grea</w:t>
      </w:r>
      <w:r w:rsidRPr="00056C65">
        <w:rPr>
          <w:rFonts w:asciiTheme="minorHAnsi" w:hAnsiTheme="minorHAnsi"/>
          <w:color w:val="000000"/>
        </w:rPr>
        <w:t>t bus system a</w:t>
      </w:r>
      <w:r w:rsidR="00E44306" w:rsidRPr="00056C65">
        <w:rPr>
          <w:rFonts w:asciiTheme="minorHAnsi" w:hAnsiTheme="minorHAnsi"/>
          <w:color w:val="000000"/>
        </w:rPr>
        <w:t>s the first group</w:t>
      </w:r>
      <w:r w:rsidRPr="00056C65">
        <w:rPr>
          <w:rFonts w:asciiTheme="minorHAnsi" w:hAnsiTheme="minorHAnsi"/>
          <w:color w:val="000000"/>
        </w:rPr>
        <w:t>.</w:t>
      </w:r>
      <w:r w:rsidR="00E44306" w:rsidRPr="00056C65">
        <w:rPr>
          <w:rFonts w:asciiTheme="minorHAnsi" w:hAnsiTheme="minorHAnsi"/>
          <w:color w:val="000000"/>
        </w:rPr>
        <w:t xml:space="preserve"> </w:t>
      </w:r>
      <w:r w:rsidRPr="00056C65">
        <w:rPr>
          <w:rFonts w:asciiTheme="minorHAnsi" w:hAnsiTheme="minorHAnsi"/>
          <w:color w:val="000000"/>
        </w:rPr>
        <w:t>C</w:t>
      </w:r>
      <w:r w:rsidR="009868F6" w:rsidRPr="00056C65">
        <w:rPr>
          <w:rFonts w:asciiTheme="minorHAnsi" w:hAnsiTheme="minorHAnsi"/>
          <w:color w:val="000000"/>
        </w:rPr>
        <w:t>onnecting Lindbergh to Emory/CDC as well as the extension of the Atlanta Streetcar to Ponce could be a second group that could begin detailed planning now but obviously take</w:t>
      </w:r>
      <w:r w:rsidR="0049724B" w:rsidRPr="00056C65">
        <w:rPr>
          <w:rFonts w:asciiTheme="minorHAnsi" w:hAnsiTheme="minorHAnsi"/>
          <w:color w:val="000000"/>
        </w:rPr>
        <w:t>s</w:t>
      </w:r>
      <w:r w:rsidR="009868F6" w:rsidRPr="00056C65">
        <w:rPr>
          <w:rFonts w:asciiTheme="minorHAnsi" w:hAnsiTheme="minorHAnsi"/>
          <w:color w:val="000000"/>
        </w:rPr>
        <w:t xml:space="preserve"> longer</w:t>
      </w:r>
      <w:r w:rsidR="00E44306" w:rsidRPr="00056C65">
        <w:rPr>
          <w:rFonts w:asciiTheme="minorHAnsi" w:hAnsiTheme="minorHAnsi"/>
          <w:color w:val="000000"/>
        </w:rPr>
        <w:t xml:space="preserve"> to achieve</w:t>
      </w:r>
      <w:r w:rsidR="009868F6" w:rsidRPr="00056C65">
        <w:rPr>
          <w:rFonts w:asciiTheme="minorHAnsi" w:hAnsiTheme="minorHAnsi"/>
          <w:color w:val="000000"/>
        </w:rPr>
        <w:t>, probably five years</w:t>
      </w:r>
      <w:r w:rsidR="000759EB" w:rsidRPr="00056C65">
        <w:rPr>
          <w:rFonts w:asciiTheme="minorHAnsi" w:hAnsiTheme="minorHAnsi"/>
          <w:color w:val="000000"/>
        </w:rPr>
        <w:t xml:space="preserve"> or so</w:t>
      </w:r>
      <w:r w:rsidR="009868F6" w:rsidRPr="00056C65">
        <w:rPr>
          <w:rFonts w:asciiTheme="minorHAnsi" w:hAnsiTheme="minorHAnsi"/>
          <w:color w:val="000000"/>
        </w:rPr>
        <w:t xml:space="preserve"> out. A third group could </w:t>
      </w:r>
      <w:r w:rsidR="005C50E3" w:rsidRPr="00056C65">
        <w:rPr>
          <w:rFonts w:asciiTheme="minorHAnsi" w:hAnsiTheme="minorHAnsi"/>
          <w:color w:val="000000"/>
        </w:rPr>
        <w:t xml:space="preserve">assess the effectiveness and ridership of </w:t>
      </w:r>
      <w:r w:rsidR="000759EB" w:rsidRPr="00056C65">
        <w:rPr>
          <w:rFonts w:asciiTheme="minorHAnsi" w:hAnsiTheme="minorHAnsi"/>
          <w:color w:val="000000"/>
        </w:rPr>
        <w:t xml:space="preserve">a by then </w:t>
      </w:r>
      <w:r w:rsidR="005C50E3" w:rsidRPr="00056C65">
        <w:rPr>
          <w:rFonts w:asciiTheme="minorHAnsi" w:hAnsiTheme="minorHAnsi"/>
          <w:color w:val="000000"/>
        </w:rPr>
        <w:t>beefed up east-west bus service as a basis for</w:t>
      </w:r>
      <w:r w:rsidR="009868F6" w:rsidRPr="00056C65">
        <w:rPr>
          <w:rFonts w:asciiTheme="minorHAnsi" w:hAnsiTheme="minorHAnsi"/>
          <w:color w:val="000000"/>
        </w:rPr>
        <w:t xml:space="preserve"> a deeper investigation of </w:t>
      </w:r>
      <w:r w:rsidR="005C50E3" w:rsidRPr="00056C65">
        <w:rPr>
          <w:rFonts w:asciiTheme="minorHAnsi" w:hAnsiTheme="minorHAnsi"/>
          <w:color w:val="000000"/>
        </w:rPr>
        <w:t>other</w:t>
      </w:r>
      <w:r w:rsidR="009868F6" w:rsidRPr="00056C65">
        <w:rPr>
          <w:rFonts w:asciiTheme="minorHAnsi" w:hAnsiTheme="minorHAnsi"/>
          <w:color w:val="000000"/>
        </w:rPr>
        <w:t xml:space="preserve"> mode choices available for east</w:t>
      </w:r>
      <w:r w:rsidR="00E44306" w:rsidRPr="00056C65">
        <w:rPr>
          <w:rFonts w:asciiTheme="minorHAnsi" w:hAnsiTheme="minorHAnsi"/>
          <w:color w:val="000000"/>
        </w:rPr>
        <w:t>-</w:t>
      </w:r>
      <w:r w:rsidR="009868F6" w:rsidRPr="00056C65">
        <w:rPr>
          <w:rFonts w:asciiTheme="minorHAnsi" w:hAnsiTheme="minorHAnsi"/>
          <w:color w:val="000000"/>
        </w:rPr>
        <w:t xml:space="preserve">west connectivity, not assuming that the streetcar in traffic is the only answer. And then the other </w:t>
      </w:r>
      <w:r w:rsidRPr="00056C65">
        <w:rPr>
          <w:rFonts w:asciiTheme="minorHAnsi" w:hAnsiTheme="minorHAnsi"/>
          <w:color w:val="000000"/>
        </w:rPr>
        <w:t>mode choices</w:t>
      </w:r>
      <w:r w:rsidR="009868F6" w:rsidRPr="00056C65">
        <w:rPr>
          <w:rFonts w:asciiTheme="minorHAnsi" w:hAnsiTheme="minorHAnsi"/>
          <w:color w:val="000000"/>
        </w:rPr>
        <w:t xml:space="preserve"> further out</w:t>
      </w:r>
      <w:r w:rsidRPr="00056C65">
        <w:rPr>
          <w:rFonts w:asciiTheme="minorHAnsi" w:hAnsiTheme="minorHAnsi"/>
          <w:color w:val="000000"/>
        </w:rPr>
        <w:t xml:space="preserve"> in time</w:t>
      </w:r>
      <w:r w:rsidR="009868F6" w:rsidRPr="00056C65">
        <w:rPr>
          <w:rFonts w:asciiTheme="minorHAnsi" w:hAnsiTheme="minorHAnsi"/>
          <w:color w:val="000000"/>
        </w:rPr>
        <w:t xml:space="preserve">, </w:t>
      </w:r>
      <w:r w:rsidRPr="00056C65">
        <w:rPr>
          <w:rFonts w:asciiTheme="minorHAnsi" w:hAnsiTheme="minorHAnsi"/>
          <w:color w:val="000000"/>
        </w:rPr>
        <w:t xml:space="preserve">when the plan could </w:t>
      </w:r>
      <w:r w:rsidR="0049724B" w:rsidRPr="00056C65">
        <w:rPr>
          <w:rFonts w:asciiTheme="minorHAnsi" w:hAnsiTheme="minorHAnsi"/>
          <w:color w:val="000000"/>
        </w:rPr>
        <w:t xml:space="preserve">consider and </w:t>
      </w:r>
      <w:r w:rsidR="009868F6" w:rsidRPr="00056C65">
        <w:rPr>
          <w:rFonts w:asciiTheme="minorHAnsi" w:hAnsiTheme="minorHAnsi"/>
          <w:color w:val="000000"/>
        </w:rPr>
        <w:t xml:space="preserve">incorporate the changes in travel behavior and technology-driven mode choices that are surely coming.  </w:t>
      </w:r>
    </w:p>
    <w:p w:rsidR="00E44306" w:rsidRPr="00056C65" w:rsidRDefault="00E44306" w:rsidP="009868F6">
      <w:pPr>
        <w:pStyle w:val="NormalWeb"/>
        <w:shd w:val="clear" w:color="auto" w:fill="FFFFFF"/>
        <w:rPr>
          <w:rFonts w:asciiTheme="minorHAnsi" w:hAnsiTheme="minorHAnsi"/>
          <w:color w:val="000000"/>
        </w:rPr>
      </w:pPr>
    </w:p>
    <w:p w:rsidR="0049724B" w:rsidRPr="00056C65" w:rsidRDefault="009868F6" w:rsidP="009868F6">
      <w:pPr>
        <w:pStyle w:val="NormalWeb"/>
        <w:shd w:val="clear" w:color="auto" w:fill="FFFFFF"/>
        <w:rPr>
          <w:rFonts w:asciiTheme="minorHAnsi" w:hAnsiTheme="minorHAnsi"/>
          <w:color w:val="000000"/>
        </w:rPr>
      </w:pPr>
      <w:r w:rsidRPr="00056C65">
        <w:rPr>
          <w:rFonts w:asciiTheme="minorHAnsi" w:hAnsiTheme="minorHAnsi"/>
          <w:color w:val="000000"/>
        </w:rPr>
        <w:t xml:space="preserve">Oh, and MARTA, </w:t>
      </w:r>
      <w:r w:rsidR="005C50E3" w:rsidRPr="00056C65">
        <w:rPr>
          <w:rFonts w:asciiTheme="minorHAnsi" w:hAnsiTheme="minorHAnsi"/>
          <w:color w:val="000000"/>
        </w:rPr>
        <w:t>now emerging from its decades of justifiable defensiveness</w:t>
      </w:r>
      <w:r w:rsidRPr="00056C65">
        <w:rPr>
          <w:rFonts w:asciiTheme="minorHAnsi" w:hAnsiTheme="minorHAnsi"/>
          <w:color w:val="000000"/>
        </w:rPr>
        <w:t>, has to be the principal agency for planning and implementing the program. They are the only entity that has a comprehensive</w:t>
      </w:r>
      <w:r w:rsidR="005C50E3" w:rsidRPr="00056C65">
        <w:rPr>
          <w:rFonts w:asciiTheme="minorHAnsi" w:hAnsiTheme="minorHAnsi"/>
          <w:color w:val="000000"/>
        </w:rPr>
        <w:t xml:space="preserve"> mission, </w:t>
      </w:r>
      <w:r w:rsidRPr="00056C65">
        <w:rPr>
          <w:rFonts w:asciiTheme="minorHAnsi" w:hAnsiTheme="minorHAnsi"/>
          <w:color w:val="000000"/>
        </w:rPr>
        <w:t>40 years of generally successful performance (against a drumbeat of racially-driven opposition), thus the experience, the knowledge, and the tradition of designing, building, and operating a comprehensive system. </w:t>
      </w:r>
      <w:r w:rsidR="005C50E3" w:rsidRPr="00056C65">
        <w:rPr>
          <w:rFonts w:asciiTheme="minorHAnsi" w:hAnsiTheme="minorHAnsi"/>
          <w:color w:val="000000"/>
        </w:rPr>
        <w:t xml:space="preserve">Surely the City and the </w:t>
      </w:r>
      <w:r w:rsidR="00056C65">
        <w:rPr>
          <w:rFonts w:asciiTheme="minorHAnsi" w:hAnsiTheme="minorHAnsi"/>
          <w:color w:val="000000"/>
        </w:rPr>
        <w:t xml:space="preserve">Atlanta </w:t>
      </w:r>
      <w:r w:rsidR="005C50E3" w:rsidRPr="00056C65">
        <w:rPr>
          <w:rFonts w:asciiTheme="minorHAnsi" w:hAnsiTheme="minorHAnsi"/>
          <w:color w:val="000000"/>
        </w:rPr>
        <w:t>BeltLine have come to understand</w:t>
      </w:r>
      <w:r w:rsidR="005473DF" w:rsidRPr="00056C65">
        <w:rPr>
          <w:rFonts w:asciiTheme="minorHAnsi" w:hAnsiTheme="minorHAnsi"/>
          <w:color w:val="000000"/>
        </w:rPr>
        <w:t xml:space="preserve"> that they don’t begin to have what it takes to perform any of these transit functions. </w:t>
      </w:r>
      <w:r w:rsidR="000A0A01" w:rsidRPr="00056C65">
        <w:rPr>
          <w:rFonts w:asciiTheme="minorHAnsi" w:hAnsiTheme="minorHAnsi"/>
          <w:color w:val="000000"/>
        </w:rPr>
        <w:t>A</w:t>
      </w:r>
      <w:r w:rsidR="00917DBA" w:rsidRPr="00056C65">
        <w:rPr>
          <w:rFonts w:asciiTheme="minorHAnsi" w:hAnsiTheme="minorHAnsi"/>
          <w:color w:val="000000"/>
        </w:rPr>
        <w:t xml:space="preserve">pproaching </w:t>
      </w:r>
      <w:r w:rsidR="00056C65">
        <w:rPr>
          <w:rFonts w:asciiTheme="minorHAnsi" w:hAnsiTheme="minorHAnsi"/>
          <w:color w:val="000000"/>
        </w:rPr>
        <w:t>11</w:t>
      </w:r>
      <w:r w:rsidR="005473DF" w:rsidRPr="00056C65">
        <w:rPr>
          <w:rFonts w:asciiTheme="minorHAnsi" w:hAnsiTheme="minorHAnsi"/>
          <w:color w:val="000000"/>
        </w:rPr>
        <w:t xml:space="preserve"> years</w:t>
      </w:r>
      <w:r w:rsidR="00056C65">
        <w:rPr>
          <w:rFonts w:asciiTheme="minorHAnsi" w:hAnsiTheme="minorHAnsi"/>
          <w:color w:val="000000"/>
        </w:rPr>
        <w:t xml:space="preserve"> and a half-</w:t>
      </w:r>
      <w:r w:rsidR="00917DBA" w:rsidRPr="00056C65">
        <w:rPr>
          <w:rFonts w:asciiTheme="minorHAnsi" w:hAnsiTheme="minorHAnsi"/>
          <w:color w:val="000000"/>
        </w:rPr>
        <w:t>billion dollars spent, the City</w:t>
      </w:r>
      <w:r w:rsidR="000A0A01" w:rsidRPr="00056C65">
        <w:rPr>
          <w:rFonts w:asciiTheme="minorHAnsi" w:hAnsiTheme="minorHAnsi"/>
          <w:color w:val="000000"/>
        </w:rPr>
        <w:t>,</w:t>
      </w:r>
      <w:r w:rsidR="00917DBA" w:rsidRPr="00056C65">
        <w:rPr>
          <w:rFonts w:asciiTheme="minorHAnsi" w:hAnsiTheme="minorHAnsi"/>
          <w:color w:val="000000"/>
        </w:rPr>
        <w:t xml:space="preserve"> </w:t>
      </w:r>
      <w:r w:rsidR="000A0A01" w:rsidRPr="00056C65">
        <w:rPr>
          <w:rFonts w:asciiTheme="minorHAnsi" w:hAnsiTheme="minorHAnsi"/>
          <w:color w:val="000000"/>
        </w:rPr>
        <w:t xml:space="preserve">the BeltLine, and the Atlanta Streetcar </w:t>
      </w:r>
      <w:r w:rsidR="005473DF" w:rsidRPr="00056C65">
        <w:rPr>
          <w:rFonts w:asciiTheme="minorHAnsi" w:hAnsiTheme="minorHAnsi"/>
          <w:color w:val="000000"/>
        </w:rPr>
        <w:t xml:space="preserve">have yielded a forlorn </w:t>
      </w:r>
      <w:r w:rsidR="000A0A01" w:rsidRPr="00056C65">
        <w:rPr>
          <w:rFonts w:asciiTheme="minorHAnsi" w:hAnsiTheme="minorHAnsi"/>
          <w:color w:val="000000"/>
        </w:rPr>
        <w:t>route that covers</w:t>
      </w:r>
      <w:r w:rsidR="0049724B" w:rsidRPr="00056C65">
        <w:rPr>
          <w:rFonts w:asciiTheme="minorHAnsi" w:hAnsiTheme="minorHAnsi"/>
          <w:color w:val="000000"/>
        </w:rPr>
        <w:t xml:space="preserve"> a distance of</w:t>
      </w:r>
      <w:r w:rsidR="000A0A01" w:rsidRPr="00056C65">
        <w:rPr>
          <w:rFonts w:asciiTheme="minorHAnsi" w:hAnsiTheme="minorHAnsi"/>
          <w:color w:val="000000"/>
        </w:rPr>
        <w:t xml:space="preserve"> a </w:t>
      </w:r>
      <w:r w:rsidR="005473DF" w:rsidRPr="00056C65">
        <w:rPr>
          <w:rFonts w:asciiTheme="minorHAnsi" w:hAnsiTheme="minorHAnsi"/>
          <w:color w:val="000000"/>
        </w:rPr>
        <w:t xml:space="preserve">mile and a </w:t>
      </w:r>
      <w:r w:rsidR="0049724B" w:rsidRPr="00056C65">
        <w:rPr>
          <w:rFonts w:asciiTheme="minorHAnsi" w:hAnsiTheme="minorHAnsi"/>
          <w:color w:val="000000"/>
        </w:rPr>
        <w:t>half</w:t>
      </w:r>
      <w:r w:rsidR="005473DF" w:rsidRPr="00056C65">
        <w:rPr>
          <w:rFonts w:asciiTheme="minorHAnsi" w:hAnsiTheme="minorHAnsi"/>
          <w:color w:val="000000"/>
        </w:rPr>
        <w:t xml:space="preserve">, millions of dollars in consultant and public relations expenditures, yet with no systematic, comprehensive – that is, all modes, citywide – plan for transit for everyone. </w:t>
      </w:r>
    </w:p>
    <w:p w:rsidR="0049724B" w:rsidRPr="00056C65" w:rsidRDefault="0049724B" w:rsidP="009868F6">
      <w:pPr>
        <w:pStyle w:val="NormalWeb"/>
        <w:shd w:val="clear" w:color="auto" w:fill="FFFFFF"/>
        <w:rPr>
          <w:rFonts w:asciiTheme="minorHAnsi" w:hAnsiTheme="minorHAnsi"/>
          <w:color w:val="000000"/>
        </w:rPr>
      </w:pPr>
    </w:p>
    <w:p w:rsidR="009868F6" w:rsidRPr="00056C65" w:rsidRDefault="00C96B02" w:rsidP="009868F6">
      <w:pPr>
        <w:pStyle w:val="NormalWeb"/>
        <w:shd w:val="clear" w:color="auto" w:fill="FFFFFF"/>
        <w:rPr>
          <w:rFonts w:asciiTheme="minorHAnsi" w:hAnsiTheme="minorHAnsi"/>
          <w:color w:val="000000"/>
        </w:rPr>
      </w:pPr>
      <w:r w:rsidRPr="00056C65">
        <w:rPr>
          <w:rFonts w:asciiTheme="minorHAnsi" w:hAnsiTheme="minorHAnsi"/>
          <w:color w:val="000000"/>
        </w:rPr>
        <w:t xml:space="preserve">Despite the obvious logic </w:t>
      </w:r>
      <w:r w:rsidR="000A0A01" w:rsidRPr="00056C65">
        <w:rPr>
          <w:rFonts w:asciiTheme="minorHAnsi" w:hAnsiTheme="minorHAnsi"/>
          <w:color w:val="000000"/>
        </w:rPr>
        <w:t xml:space="preserve">of </w:t>
      </w:r>
      <w:r w:rsidR="00E55255" w:rsidRPr="00056C65">
        <w:rPr>
          <w:rFonts w:asciiTheme="minorHAnsi" w:hAnsiTheme="minorHAnsi"/>
          <w:color w:val="000000"/>
        </w:rPr>
        <w:t>not having two agencies trying to do the same thing in the same place</w:t>
      </w:r>
      <w:r w:rsidR="000A0A01" w:rsidRPr="00056C65">
        <w:rPr>
          <w:rFonts w:asciiTheme="minorHAnsi" w:hAnsiTheme="minorHAnsi"/>
          <w:color w:val="000000"/>
        </w:rPr>
        <w:t xml:space="preserve"> – actually three </w:t>
      </w:r>
      <w:r w:rsidR="0049724B" w:rsidRPr="00056C65">
        <w:rPr>
          <w:rFonts w:asciiTheme="minorHAnsi" w:hAnsiTheme="minorHAnsi"/>
          <w:color w:val="000000"/>
        </w:rPr>
        <w:t>counting the public works department -</w:t>
      </w:r>
      <w:r w:rsidRPr="00056C65">
        <w:rPr>
          <w:rFonts w:asciiTheme="minorHAnsi" w:hAnsiTheme="minorHAnsi"/>
          <w:color w:val="000000"/>
        </w:rPr>
        <w:t xml:space="preserve"> </w:t>
      </w:r>
      <w:r w:rsidR="009868F6" w:rsidRPr="00056C65">
        <w:rPr>
          <w:rFonts w:asciiTheme="minorHAnsi" w:hAnsiTheme="minorHAnsi"/>
          <w:color w:val="000000"/>
        </w:rPr>
        <w:t xml:space="preserve">I fear what would happen if the City and/or the Beltline somehow decide that they can do this, yet they might try. </w:t>
      </w:r>
      <w:r w:rsidR="008C0AD5" w:rsidRPr="00056C65">
        <w:rPr>
          <w:rFonts w:asciiTheme="minorHAnsi" w:hAnsiTheme="minorHAnsi"/>
          <w:color w:val="000000"/>
        </w:rPr>
        <w:t>The trail, the parks, the art, the hype have been arguably transformative</w:t>
      </w:r>
      <w:r w:rsidR="000759EB" w:rsidRPr="00056C65">
        <w:rPr>
          <w:rFonts w:asciiTheme="minorHAnsi" w:hAnsiTheme="minorHAnsi"/>
          <w:color w:val="000000"/>
        </w:rPr>
        <w:t xml:space="preserve"> </w:t>
      </w:r>
      <w:r w:rsidR="0049724B" w:rsidRPr="00056C65">
        <w:rPr>
          <w:rFonts w:asciiTheme="minorHAnsi" w:hAnsiTheme="minorHAnsi"/>
          <w:color w:val="000000"/>
        </w:rPr>
        <w:t xml:space="preserve">for the east side </w:t>
      </w:r>
      <w:r w:rsidR="000759EB" w:rsidRPr="00056C65">
        <w:rPr>
          <w:rFonts w:asciiTheme="minorHAnsi" w:hAnsiTheme="minorHAnsi"/>
          <w:color w:val="000000"/>
        </w:rPr>
        <w:t>and could continue apace</w:t>
      </w:r>
      <w:r w:rsidR="008C0AD5" w:rsidRPr="00056C65">
        <w:rPr>
          <w:rFonts w:asciiTheme="minorHAnsi" w:hAnsiTheme="minorHAnsi"/>
          <w:color w:val="000000"/>
        </w:rPr>
        <w:t xml:space="preserve">. </w:t>
      </w:r>
      <w:r w:rsidR="00CE3B72" w:rsidRPr="00056C65">
        <w:rPr>
          <w:rFonts w:asciiTheme="minorHAnsi" w:hAnsiTheme="minorHAnsi"/>
          <w:color w:val="000000"/>
        </w:rPr>
        <w:t>Performance on i</w:t>
      </w:r>
      <w:r w:rsidR="008C0AD5" w:rsidRPr="00056C65">
        <w:rPr>
          <w:rFonts w:asciiTheme="minorHAnsi" w:hAnsiTheme="minorHAnsi"/>
          <w:color w:val="000000"/>
        </w:rPr>
        <w:t>mprovements in low wealth neighborhoods, housing affordability, and job c</w:t>
      </w:r>
      <w:r w:rsidR="00917DBA" w:rsidRPr="00056C65">
        <w:rPr>
          <w:rFonts w:asciiTheme="minorHAnsi" w:hAnsiTheme="minorHAnsi"/>
          <w:color w:val="000000"/>
        </w:rPr>
        <w:t xml:space="preserve">reation for those who </w:t>
      </w:r>
      <w:r w:rsidR="00CE3B72" w:rsidRPr="00056C65">
        <w:rPr>
          <w:rFonts w:asciiTheme="minorHAnsi" w:hAnsiTheme="minorHAnsi"/>
          <w:color w:val="000000"/>
        </w:rPr>
        <w:t xml:space="preserve">most </w:t>
      </w:r>
      <w:r w:rsidR="00917DBA" w:rsidRPr="00056C65">
        <w:rPr>
          <w:rFonts w:asciiTheme="minorHAnsi" w:hAnsiTheme="minorHAnsi"/>
          <w:color w:val="000000"/>
        </w:rPr>
        <w:t>need work</w:t>
      </w:r>
      <w:r w:rsidR="00CE3B72" w:rsidRPr="00056C65">
        <w:rPr>
          <w:rFonts w:asciiTheme="minorHAnsi" w:hAnsiTheme="minorHAnsi"/>
          <w:color w:val="000000"/>
        </w:rPr>
        <w:t>, though part of the BeltLine’s mission, has</w:t>
      </w:r>
      <w:r w:rsidR="00917DBA" w:rsidRPr="00056C65">
        <w:rPr>
          <w:rFonts w:asciiTheme="minorHAnsi" w:hAnsiTheme="minorHAnsi"/>
          <w:color w:val="000000"/>
        </w:rPr>
        <w:t xml:space="preserve"> been negligible at best. It would help if </w:t>
      </w:r>
      <w:r w:rsidR="008C0AD5" w:rsidRPr="00056C65">
        <w:rPr>
          <w:rFonts w:asciiTheme="minorHAnsi" w:hAnsiTheme="minorHAnsi"/>
          <w:color w:val="000000"/>
        </w:rPr>
        <w:t xml:space="preserve">efforts </w:t>
      </w:r>
      <w:r w:rsidR="00CE3B72" w:rsidRPr="00056C65">
        <w:rPr>
          <w:rFonts w:asciiTheme="minorHAnsi" w:hAnsiTheme="minorHAnsi"/>
          <w:color w:val="000000"/>
        </w:rPr>
        <w:t>aimed at narrowing the wealth gap</w:t>
      </w:r>
      <w:r w:rsidR="00917DBA" w:rsidRPr="00056C65">
        <w:rPr>
          <w:rFonts w:asciiTheme="minorHAnsi" w:hAnsiTheme="minorHAnsi"/>
          <w:color w:val="000000"/>
        </w:rPr>
        <w:t xml:space="preserve"> were to become</w:t>
      </w:r>
      <w:r w:rsidR="008C0AD5" w:rsidRPr="00056C65">
        <w:rPr>
          <w:rFonts w:asciiTheme="minorHAnsi" w:hAnsiTheme="minorHAnsi"/>
          <w:color w:val="000000"/>
        </w:rPr>
        <w:t xml:space="preserve"> the primary focus</w:t>
      </w:r>
      <w:r w:rsidR="00895BEE" w:rsidRPr="00056C65">
        <w:rPr>
          <w:rFonts w:asciiTheme="minorHAnsi" w:hAnsiTheme="minorHAnsi"/>
          <w:color w:val="000000"/>
        </w:rPr>
        <w:t xml:space="preserve"> of the BeltLine’s considerable resources. </w:t>
      </w:r>
    </w:p>
    <w:p w:rsidR="0096225D" w:rsidRPr="00056C65" w:rsidRDefault="0096225D" w:rsidP="0096225D">
      <w:pPr>
        <w:pStyle w:val="NormalWeb"/>
        <w:shd w:val="clear" w:color="auto" w:fill="FFFFFF"/>
        <w:rPr>
          <w:rFonts w:asciiTheme="minorHAnsi" w:hAnsiTheme="minorHAnsi"/>
          <w:color w:val="000000"/>
        </w:rPr>
      </w:pPr>
    </w:p>
    <w:p w:rsidR="008547D0" w:rsidRPr="00056C65" w:rsidRDefault="008547D0" w:rsidP="008547D0">
      <w:pPr>
        <w:pStyle w:val="NormalWeb"/>
        <w:shd w:val="clear" w:color="auto" w:fill="FFFFFF"/>
        <w:rPr>
          <w:rFonts w:asciiTheme="minorHAnsi" w:hAnsiTheme="minorHAnsi"/>
          <w:color w:val="000000"/>
        </w:rPr>
      </w:pPr>
      <w:r w:rsidRPr="00056C65">
        <w:rPr>
          <w:rFonts w:asciiTheme="minorHAnsi" w:hAnsiTheme="minorHAnsi"/>
          <w:color w:val="000000"/>
        </w:rPr>
        <w:t> </w:t>
      </w:r>
    </w:p>
    <w:sectPr w:rsidR="008547D0" w:rsidRPr="00056C65" w:rsidSect="0085055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doNotTrackMoves/>
  <w:defaultTabStop w:val="720"/>
  <w:characterSpacingControl w:val="doNotCompress"/>
  <w:compat/>
  <w:rsids>
    <w:rsidRoot w:val="009834B3"/>
    <w:rsid w:val="00040AD9"/>
    <w:rsid w:val="00056C65"/>
    <w:rsid w:val="000621CD"/>
    <w:rsid w:val="000759EB"/>
    <w:rsid w:val="000A0A01"/>
    <w:rsid w:val="001C01AA"/>
    <w:rsid w:val="00203E7C"/>
    <w:rsid w:val="002A6105"/>
    <w:rsid w:val="002F48A1"/>
    <w:rsid w:val="004015C2"/>
    <w:rsid w:val="00447B77"/>
    <w:rsid w:val="0049724B"/>
    <w:rsid w:val="0052785B"/>
    <w:rsid w:val="00540F59"/>
    <w:rsid w:val="005473DF"/>
    <w:rsid w:val="00592214"/>
    <w:rsid w:val="005C50E3"/>
    <w:rsid w:val="005F4CAC"/>
    <w:rsid w:val="007C505C"/>
    <w:rsid w:val="008212BA"/>
    <w:rsid w:val="0085055E"/>
    <w:rsid w:val="00853BE4"/>
    <w:rsid w:val="00853EDB"/>
    <w:rsid w:val="008547D0"/>
    <w:rsid w:val="00895BEE"/>
    <w:rsid w:val="008C0AD5"/>
    <w:rsid w:val="00905A3F"/>
    <w:rsid w:val="00917DBA"/>
    <w:rsid w:val="0096225D"/>
    <w:rsid w:val="009834B3"/>
    <w:rsid w:val="009868F6"/>
    <w:rsid w:val="00A60F23"/>
    <w:rsid w:val="00A676EF"/>
    <w:rsid w:val="00B73DF6"/>
    <w:rsid w:val="00B94377"/>
    <w:rsid w:val="00C6685F"/>
    <w:rsid w:val="00C67FDE"/>
    <w:rsid w:val="00C96B02"/>
    <w:rsid w:val="00CE3B72"/>
    <w:rsid w:val="00E44306"/>
    <w:rsid w:val="00E510F1"/>
    <w:rsid w:val="00E55255"/>
    <w:rsid w:val="00E74289"/>
    <w:rsid w:val="00EF2DFF"/>
    <w:rsid w:val="00F24058"/>
    <w:rsid w:val="00F35DF0"/>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8547D0"/>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84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196F6-63F4-A944-99A0-208B6030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1104</Words>
  <Characters>6293</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DOBBINS , MICHAEL A</dc:creator>
  <cp:keywords/>
  <dc:description/>
  <cp:lastModifiedBy>david pendered</cp:lastModifiedBy>
  <cp:revision>11</cp:revision>
  <dcterms:created xsi:type="dcterms:W3CDTF">2016-05-19T16:05:00Z</dcterms:created>
  <dcterms:modified xsi:type="dcterms:W3CDTF">2016-05-23T15:42:00Z</dcterms:modified>
</cp:coreProperties>
</file>