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2E8C1" w14:textId="77777777" w:rsidR="00E951C3" w:rsidRDefault="00E07881" w:rsidP="00C04BC7">
      <w:pPr>
        <w:pStyle w:val="NoSpacing"/>
        <w:jc w:val="right"/>
        <w:rPr>
          <w:rFonts w:ascii="Arial" w:hAnsi="Arial" w:cs="Arial"/>
          <w:b/>
          <w:sz w:val="20"/>
          <w:szCs w:val="20"/>
          <w:u w:val="single"/>
        </w:rPr>
      </w:pPr>
      <w:bookmarkStart w:id="0" w:name="_GoBack"/>
      <w:bookmarkEnd w:id="0"/>
      <w:r>
        <w:rPr>
          <w:rFonts w:ascii="Arial" w:hAnsi="Arial" w:cs="Arial"/>
          <w:b/>
          <w:noProof/>
          <w:sz w:val="20"/>
          <w:szCs w:val="20"/>
        </w:rPr>
        <w:drawing>
          <wp:anchor distT="0" distB="0" distL="114300" distR="114300" simplePos="0" relativeHeight="251658240" behindDoc="1" locked="0" layoutInCell="1" allowOverlap="1" wp14:anchorId="1FB45B28" wp14:editId="6519D755">
            <wp:simplePos x="0" y="0"/>
            <wp:positionH relativeFrom="column">
              <wp:posOffset>5048250</wp:posOffset>
            </wp:positionH>
            <wp:positionV relativeFrom="paragraph">
              <wp:posOffset>0</wp:posOffset>
            </wp:positionV>
            <wp:extent cx="895350" cy="1115695"/>
            <wp:effectExtent l="0" t="0" r="0" b="8255"/>
            <wp:wrapTight wrapText="bothSides">
              <wp:wrapPolygon edited="0">
                <wp:start x="1379" y="0"/>
                <wp:lineTo x="460" y="12540"/>
                <wp:lineTo x="7353" y="18441"/>
                <wp:lineTo x="7353" y="21022"/>
                <wp:lineTo x="7813" y="21391"/>
                <wp:lineTo x="10111" y="21391"/>
                <wp:lineTo x="11489" y="18441"/>
                <wp:lineTo x="17464" y="12540"/>
                <wp:lineTo x="21140" y="9958"/>
                <wp:lineTo x="17464" y="6639"/>
                <wp:lineTo x="16545" y="0"/>
                <wp:lineTo x="1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S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1115695"/>
                    </a:xfrm>
                    <a:prstGeom prst="rect">
                      <a:avLst/>
                    </a:prstGeom>
                  </pic:spPr>
                </pic:pic>
              </a:graphicData>
            </a:graphic>
          </wp:anchor>
        </w:drawing>
      </w:r>
      <w:r w:rsidR="00E951C3">
        <w:rPr>
          <w:rFonts w:ascii="Arial" w:hAnsi="Arial" w:cs="Arial"/>
          <w:b/>
          <w:noProof/>
          <w:sz w:val="20"/>
          <w:szCs w:val="20"/>
        </w:rPr>
        <w:t xml:space="preserve"> </w:t>
      </w:r>
    </w:p>
    <w:p w14:paraId="2297F11B" w14:textId="77777777" w:rsidR="00E951C3" w:rsidRDefault="00E951C3" w:rsidP="00E951C3">
      <w:pPr>
        <w:pStyle w:val="NoSpacing"/>
        <w:rPr>
          <w:rFonts w:ascii="Arial" w:hAnsi="Arial" w:cs="Arial"/>
          <w:b/>
          <w:sz w:val="20"/>
          <w:szCs w:val="20"/>
          <w:u w:val="single"/>
        </w:rPr>
      </w:pPr>
    </w:p>
    <w:p w14:paraId="3A096D1B" w14:textId="0FF33D56" w:rsidR="0093537B" w:rsidRPr="008B2E19" w:rsidRDefault="0093537B" w:rsidP="00E951C3">
      <w:pPr>
        <w:pStyle w:val="NoSpacing"/>
        <w:rPr>
          <w:rFonts w:ascii="Arial" w:hAnsi="Arial" w:cs="Arial"/>
          <w:b/>
          <w:sz w:val="20"/>
          <w:szCs w:val="20"/>
        </w:rPr>
      </w:pPr>
      <w:r w:rsidRPr="0022234E">
        <w:rPr>
          <w:rFonts w:ascii="Arial" w:hAnsi="Arial" w:cs="Arial"/>
          <w:b/>
          <w:sz w:val="20"/>
          <w:szCs w:val="20"/>
          <w:u w:val="single"/>
        </w:rPr>
        <w:t>FOR IMMEDIATE RELEASE</w:t>
      </w:r>
      <w:r w:rsidR="008B2E19">
        <w:rPr>
          <w:rFonts w:ascii="Arial" w:hAnsi="Arial" w:cs="Arial"/>
          <w:b/>
          <w:sz w:val="20"/>
          <w:szCs w:val="20"/>
        </w:rPr>
        <w:tab/>
      </w:r>
      <w:r w:rsidR="008B2E19">
        <w:rPr>
          <w:rFonts w:ascii="Arial" w:hAnsi="Arial" w:cs="Arial"/>
          <w:b/>
          <w:sz w:val="20"/>
          <w:szCs w:val="20"/>
        </w:rPr>
        <w:tab/>
      </w:r>
      <w:r w:rsidR="00E951C3">
        <w:rPr>
          <w:rFonts w:ascii="Arial" w:hAnsi="Arial" w:cs="Arial"/>
          <w:b/>
          <w:sz w:val="20"/>
          <w:szCs w:val="20"/>
        </w:rPr>
        <w:tab/>
      </w:r>
      <w:r w:rsidR="008B2E19">
        <w:rPr>
          <w:rFonts w:ascii="Arial" w:hAnsi="Arial" w:cs="Arial"/>
          <w:b/>
          <w:sz w:val="20"/>
          <w:szCs w:val="20"/>
        </w:rPr>
        <w:tab/>
      </w:r>
    </w:p>
    <w:p w14:paraId="16AB658D" w14:textId="77777777" w:rsidR="0093537B" w:rsidRPr="0022234E" w:rsidRDefault="0093537B" w:rsidP="0093537B">
      <w:pPr>
        <w:pStyle w:val="NoSpacing"/>
        <w:spacing w:line="360" w:lineRule="auto"/>
        <w:rPr>
          <w:rFonts w:ascii="Arial" w:hAnsi="Arial" w:cs="Arial"/>
          <w:b/>
          <w:sz w:val="20"/>
          <w:szCs w:val="20"/>
          <w:u w:val="single"/>
        </w:rPr>
      </w:pPr>
    </w:p>
    <w:p w14:paraId="4863834D" w14:textId="77777777" w:rsidR="0093537B" w:rsidRPr="0022234E" w:rsidRDefault="0093537B" w:rsidP="0093537B">
      <w:pPr>
        <w:pStyle w:val="NoSpacing"/>
        <w:spacing w:line="360" w:lineRule="auto"/>
        <w:rPr>
          <w:rFonts w:ascii="Arial" w:hAnsi="Arial" w:cs="Arial"/>
          <w:b/>
          <w:sz w:val="20"/>
          <w:szCs w:val="20"/>
        </w:rPr>
      </w:pPr>
      <w:r w:rsidRPr="0022234E">
        <w:rPr>
          <w:rFonts w:ascii="Arial" w:hAnsi="Arial" w:cs="Arial"/>
          <w:b/>
          <w:sz w:val="20"/>
          <w:szCs w:val="20"/>
        </w:rPr>
        <w:t xml:space="preserve">For information contact: </w:t>
      </w:r>
    </w:p>
    <w:p w14:paraId="2CB0F9D7" w14:textId="77777777" w:rsidR="0093537B" w:rsidRDefault="0093537B" w:rsidP="0093537B">
      <w:pPr>
        <w:pStyle w:val="NoSpacing"/>
        <w:spacing w:line="360" w:lineRule="auto"/>
        <w:rPr>
          <w:rFonts w:ascii="Arial" w:hAnsi="Arial" w:cs="Arial"/>
          <w:sz w:val="20"/>
          <w:szCs w:val="20"/>
        </w:rPr>
      </w:pPr>
      <w:r w:rsidRPr="00364C5E">
        <w:rPr>
          <w:rFonts w:ascii="Arial" w:hAnsi="Arial" w:cs="Arial"/>
          <w:sz w:val="20"/>
          <w:szCs w:val="20"/>
        </w:rPr>
        <w:t xml:space="preserve">Dottie Head, </w:t>
      </w:r>
      <w:r w:rsidR="00E951C3">
        <w:rPr>
          <w:rFonts w:ascii="Arial" w:hAnsi="Arial" w:cs="Arial"/>
          <w:sz w:val="20"/>
          <w:szCs w:val="20"/>
        </w:rPr>
        <w:t xml:space="preserve">Atlanta Audubon Society, </w:t>
      </w:r>
      <w:r w:rsidRPr="00364C5E">
        <w:rPr>
          <w:rFonts w:ascii="Arial" w:hAnsi="Arial" w:cs="Arial"/>
          <w:sz w:val="20"/>
          <w:szCs w:val="20"/>
        </w:rPr>
        <w:t xml:space="preserve">Director of Membership &amp; Communications, </w:t>
      </w:r>
      <w:hyperlink r:id="rId8" w:history="1">
        <w:r w:rsidRPr="00364C5E">
          <w:rPr>
            <w:rStyle w:val="Hyperlink"/>
            <w:rFonts w:ascii="Arial" w:hAnsi="Arial" w:cs="Arial"/>
            <w:color w:val="auto"/>
            <w:sz w:val="20"/>
            <w:szCs w:val="20"/>
          </w:rPr>
          <w:t>dottie@atlantaaudubon.org</w:t>
        </w:r>
      </w:hyperlink>
      <w:r w:rsidRPr="00364C5E">
        <w:rPr>
          <w:rFonts w:ascii="Arial" w:hAnsi="Arial" w:cs="Arial"/>
          <w:sz w:val="20"/>
          <w:szCs w:val="20"/>
        </w:rPr>
        <w:t>, or 678-973-2437 (office) or 404-388-8538 (cell)</w:t>
      </w:r>
    </w:p>
    <w:p w14:paraId="1C6D70EB" w14:textId="77777777" w:rsidR="00E951C3" w:rsidRDefault="00E951C3" w:rsidP="0093537B">
      <w:pPr>
        <w:pStyle w:val="NoSpacing"/>
        <w:spacing w:line="360" w:lineRule="auto"/>
        <w:rPr>
          <w:rFonts w:ascii="Arial" w:hAnsi="Arial" w:cs="Arial"/>
          <w:sz w:val="20"/>
          <w:szCs w:val="20"/>
        </w:rPr>
      </w:pPr>
    </w:p>
    <w:p w14:paraId="2D91A99C" w14:textId="77777777" w:rsidR="0093537B" w:rsidRPr="00364C5E" w:rsidRDefault="0093537B" w:rsidP="0093537B">
      <w:pPr>
        <w:pStyle w:val="NoSpacing"/>
        <w:rPr>
          <w:rFonts w:ascii="Arial" w:hAnsi="Arial" w:cs="Arial"/>
          <w:sz w:val="20"/>
          <w:szCs w:val="20"/>
        </w:rPr>
      </w:pPr>
    </w:p>
    <w:p w14:paraId="48248F07" w14:textId="7E00018F" w:rsidR="0093537B" w:rsidRDefault="00E42C9A" w:rsidP="001C5A97">
      <w:pPr>
        <w:pStyle w:val="NoSpacing"/>
        <w:jc w:val="center"/>
        <w:rPr>
          <w:rFonts w:ascii="Arial" w:hAnsi="Arial" w:cs="Arial"/>
          <w:i/>
          <w:sz w:val="20"/>
          <w:szCs w:val="20"/>
        </w:rPr>
      </w:pPr>
      <w:r>
        <w:rPr>
          <w:rFonts w:ascii="Arial" w:hAnsi="Arial" w:cs="Arial"/>
          <w:b/>
          <w:sz w:val="20"/>
          <w:szCs w:val="20"/>
        </w:rPr>
        <w:t>ATLANTA AUDUBON NAMES JARED</w:t>
      </w:r>
      <w:r w:rsidR="00B32C86">
        <w:rPr>
          <w:rFonts w:ascii="Arial" w:hAnsi="Arial" w:cs="Arial"/>
          <w:b/>
          <w:sz w:val="20"/>
          <w:szCs w:val="20"/>
        </w:rPr>
        <w:t xml:space="preserve"> TEUTSCH AS NEW EXECUTIVE DIRECTOR</w:t>
      </w:r>
    </w:p>
    <w:p w14:paraId="3D8FD2B7" w14:textId="77777777" w:rsidR="001C5A97" w:rsidRPr="001C5A97" w:rsidRDefault="001C5A97" w:rsidP="001C5A97">
      <w:pPr>
        <w:pStyle w:val="NoSpacing"/>
        <w:jc w:val="center"/>
        <w:rPr>
          <w:rFonts w:ascii="Arial" w:hAnsi="Arial" w:cs="Arial"/>
          <w:i/>
          <w:sz w:val="20"/>
          <w:szCs w:val="20"/>
        </w:rPr>
      </w:pPr>
    </w:p>
    <w:p w14:paraId="5264B6DE" w14:textId="07101807" w:rsidR="00B32C86" w:rsidRDefault="0093537B" w:rsidP="00B32C86">
      <w:pPr>
        <w:pStyle w:val="NoSpacing"/>
        <w:spacing w:line="360" w:lineRule="auto"/>
        <w:rPr>
          <w:rFonts w:ascii="Arial" w:hAnsi="Arial" w:cs="Arial"/>
          <w:sz w:val="20"/>
          <w:szCs w:val="20"/>
        </w:rPr>
      </w:pPr>
      <w:r w:rsidRPr="0093537B">
        <w:rPr>
          <w:rFonts w:ascii="Arial" w:hAnsi="Arial" w:cs="Arial"/>
          <w:b/>
          <w:sz w:val="20"/>
          <w:szCs w:val="20"/>
        </w:rPr>
        <w:t>(</w:t>
      </w:r>
      <w:r w:rsidR="003276FC">
        <w:rPr>
          <w:rFonts w:ascii="Arial" w:hAnsi="Arial" w:cs="Arial"/>
          <w:b/>
          <w:sz w:val="20"/>
          <w:szCs w:val="20"/>
        </w:rPr>
        <w:t>Atlanta, Ga.</w:t>
      </w:r>
      <w:r w:rsidR="006140F9">
        <w:rPr>
          <w:rFonts w:ascii="Arial" w:hAnsi="Arial" w:cs="Arial"/>
          <w:b/>
          <w:sz w:val="20"/>
          <w:szCs w:val="20"/>
        </w:rPr>
        <w:t xml:space="preserve">) </w:t>
      </w:r>
      <w:r w:rsidR="00B32C86">
        <w:rPr>
          <w:rFonts w:ascii="Arial" w:hAnsi="Arial" w:cs="Arial"/>
          <w:b/>
          <w:sz w:val="20"/>
          <w:szCs w:val="20"/>
        </w:rPr>
        <w:t>October 28</w:t>
      </w:r>
      <w:r w:rsidR="00D10D79">
        <w:rPr>
          <w:rFonts w:ascii="Arial" w:hAnsi="Arial" w:cs="Arial"/>
          <w:b/>
          <w:sz w:val="20"/>
          <w:szCs w:val="20"/>
        </w:rPr>
        <w:t xml:space="preserve">, </w:t>
      </w:r>
      <w:r w:rsidR="00BB68F3">
        <w:rPr>
          <w:rFonts w:ascii="Arial" w:hAnsi="Arial" w:cs="Arial"/>
          <w:b/>
          <w:sz w:val="20"/>
          <w:szCs w:val="20"/>
        </w:rPr>
        <w:t>2019</w:t>
      </w:r>
      <w:r w:rsidRPr="0093537B">
        <w:rPr>
          <w:rFonts w:ascii="Arial" w:hAnsi="Arial" w:cs="Arial"/>
          <w:b/>
          <w:sz w:val="20"/>
          <w:szCs w:val="20"/>
        </w:rPr>
        <w:t xml:space="preserve"> –</w:t>
      </w:r>
      <w:r w:rsidR="008D7E9F">
        <w:rPr>
          <w:rFonts w:ascii="Arial" w:hAnsi="Arial" w:cs="Arial"/>
          <w:b/>
          <w:sz w:val="20"/>
          <w:szCs w:val="20"/>
        </w:rPr>
        <w:t xml:space="preserve"> </w:t>
      </w:r>
      <w:r w:rsidR="00B32C86" w:rsidRPr="00B32C86">
        <w:rPr>
          <w:rFonts w:ascii="Arial" w:hAnsi="Arial" w:cs="Arial"/>
          <w:sz w:val="20"/>
          <w:szCs w:val="20"/>
        </w:rPr>
        <w:t xml:space="preserve">Atlanta Audubon </w:t>
      </w:r>
      <w:r w:rsidR="00E42C9A">
        <w:rPr>
          <w:rFonts w:ascii="Arial" w:hAnsi="Arial" w:cs="Arial"/>
          <w:sz w:val="20"/>
          <w:szCs w:val="20"/>
        </w:rPr>
        <w:t xml:space="preserve">has named Jared Teutsch as its </w:t>
      </w:r>
      <w:r w:rsidR="00B32C86">
        <w:rPr>
          <w:rFonts w:ascii="Arial" w:hAnsi="Arial" w:cs="Arial"/>
          <w:sz w:val="20"/>
          <w:szCs w:val="20"/>
        </w:rPr>
        <w:t>new Executive Director. Teutsch comes to Atlanta Audubon from The Nature Conservancy in Georgia</w:t>
      </w:r>
      <w:r w:rsidR="001375B8">
        <w:rPr>
          <w:rFonts w:ascii="Arial" w:hAnsi="Arial" w:cs="Arial"/>
          <w:sz w:val="20"/>
          <w:szCs w:val="20"/>
        </w:rPr>
        <w:t xml:space="preserve">, </w:t>
      </w:r>
      <w:r w:rsidR="00B32C86">
        <w:rPr>
          <w:rFonts w:ascii="Arial" w:hAnsi="Arial" w:cs="Arial"/>
          <w:sz w:val="20"/>
          <w:szCs w:val="20"/>
        </w:rPr>
        <w:t xml:space="preserve">where he served as Director of Conservation for five years. </w:t>
      </w:r>
    </w:p>
    <w:p w14:paraId="34D70435" w14:textId="37C93DD2" w:rsidR="00D841A4" w:rsidRDefault="00D841A4" w:rsidP="00B32C86">
      <w:pPr>
        <w:pStyle w:val="NoSpacing"/>
        <w:spacing w:line="360" w:lineRule="auto"/>
        <w:rPr>
          <w:rFonts w:ascii="Arial" w:hAnsi="Arial" w:cs="Arial"/>
          <w:sz w:val="20"/>
          <w:szCs w:val="20"/>
        </w:rPr>
      </w:pPr>
    </w:p>
    <w:p w14:paraId="6EA6C693" w14:textId="0F7675A0" w:rsidR="00D841A4" w:rsidRPr="00732986" w:rsidRDefault="00D841A4" w:rsidP="00D841A4">
      <w:pPr>
        <w:pStyle w:val="NoSpacing"/>
        <w:spacing w:line="360" w:lineRule="auto"/>
        <w:rPr>
          <w:rFonts w:ascii="Arial" w:hAnsi="Arial" w:cs="Arial"/>
          <w:sz w:val="20"/>
          <w:szCs w:val="20"/>
        </w:rPr>
      </w:pPr>
      <w:r w:rsidRPr="00732986">
        <w:rPr>
          <w:rFonts w:ascii="Arial" w:hAnsi="Arial" w:cs="Arial"/>
          <w:sz w:val="20"/>
          <w:szCs w:val="20"/>
        </w:rPr>
        <w:t xml:space="preserve">As Executive Director, Teutsch </w:t>
      </w:r>
      <w:r>
        <w:rPr>
          <w:rFonts w:ascii="Arial" w:hAnsi="Arial" w:cs="Arial"/>
          <w:sz w:val="20"/>
          <w:szCs w:val="20"/>
        </w:rPr>
        <w:t xml:space="preserve">will be responsible for </w:t>
      </w:r>
      <w:r w:rsidRPr="00732986">
        <w:rPr>
          <w:rFonts w:ascii="Arial" w:hAnsi="Arial" w:cs="Arial"/>
          <w:sz w:val="20"/>
          <w:szCs w:val="20"/>
        </w:rPr>
        <w:t xml:space="preserve">enhancing </w:t>
      </w:r>
      <w:r>
        <w:rPr>
          <w:rFonts w:ascii="Arial" w:hAnsi="Arial" w:cs="Arial"/>
          <w:sz w:val="20"/>
          <w:szCs w:val="20"/>
        </w:rPr>
        <w:t>Atlanta Audubon’s</w:t>
      </w:r>
      <w:r w:rsidRPr="00732986">
        <w:rPr>
          <w:rFonts w:ascii="Arial" w:hAnsi="Arial" w:cs="Arial"/>
          <w:sz w:val="20"/>
          <w:szCs w:val="20"/>
        </w:rPr>
        <w:t xml:space="preserve"> programs through organizational development, impactful advocacy, and continued growth. In addition to these strategic initiatives, he will oversee a roughly $1 million budget and ensure the long-term viability of the organization through successful fundraising, in cooperation with the board and staff, to meet the financial and strategic needs of the organization. </w:t>
      </w:r>
    </w:p>
    <w:p w14:paraId="3B8BF69F" w14:textId="038105AF" w:rsidR="00D841A4" w:rsidRDefault="00D841A4" w:rsidP="00B32C86">
      <w:pPr>
        <w:pStyle w:val="NoSpacing"/>
        <w:spacing w:line="360" w:lineRule="auto"/>
        <w:rPr>
          <w:rFonts w:ascii="Arial" w:hAnsi="Arial" w:cs="Arial"/>
          <w:sz w:val="20"/>
          <w:szCs w:val="20"/>
        </w:rPr>
      </w:pPr>
    </w:p>
    <w:p w14:paraId="7DE2AD6C" w14:textId="77777777" w:rsidR="00D841A4" w:rsidRDefault="00D841A4" w:rsidP="00D841A4">
      <w:pPr>
        <w:pStyle w:val="NoSpacing"/>
        <w:spacing w:line="360" w:lineRule="auto"/>
        <w:rPr>
          <w:rFonts w:ascii="Arial" w:hAnsi="Arial" w:cs="Arial"/>
          <w:sz w:val="20"/>
          <w:szCs w:val="20"/>
        </w:rPr>
      </w:pPr>
      <w:r w:rsidRPr="001375B8">
        <w:rPr>
          <w:rFonts w:ascii="Arial" w:hAnsi="Arial" w:cs="Arial"/>
          <w:sz w:val="20"/>
          <w:szCs w:val="20"/>
        </w:rPr>
        <w:t xml:space="preserve">Atlanta Audubon Society is a member-supported, non-profit organization dedicated to developing a conservation-minded and fully engaged Georgia where birds prosper, habitats flourish, and public understanding grows. </w:t>
      </w:r>
      <w:r>
        <w:rPr>
          <w:rFonts w:ascii="Arial" w:hAnsi="Arial" w:cs="Arial"/>
          <w:sz w:val="20"/>
          <w:szCs w:val="20"/>
        </w:rPr>
        <w:t xml:space="preserve">With the mission of building </w:t>
      </w:r>
      <w:r w:rsidRPr="001375B8">
        <w:rPr>
          <w:rFonts w:ascii="Arial" w:hAnsi="Arial" w:cs="Arial"/>
          <w:sz w:val="20"/>
          <w:szCs w:val="20"/>
        </w:rPr>
        <w:t>places</w:t>
      </w:r>
      <w:r>
        <w:rPr>
          <w:rFonts w:ascii="Arial" w:hAnsi="Arial" w:cs="Arial"/>
          <w:sz w:val="20"/>
          <w:szCs w:val="20"/>
        </w:rPr>
        <w:t xml:space="preserve"> where birds and people thrive, Atlanta Audubon strives to cr</w:t>
      </w:r>
      <w:r w:rsidRPr="001375B8">
        <w:rPr>
          <w:rFonts w:ascii="Arial" w:hAnsi="Arial" w:cs="Arial"/>
          <w:sz w:val="20"/>
          <w:szCs w:val="20"/>
        </w:rPr>
        <w:t xml:space="preserve">eate bird-friendly communities through conservation, education, and advocacy </w:t>
      </w:r>
      <w:r>
        <w:rPr>
          <w:rFonts w:ascii="Arial" w:hAnsi="Arial" w:cs="Arial"/>
          <w:sz w:val="20"/>
          <w:szCs w:val="20"/>
        </w:rPr>
        <w:t xml:space="preserve">along </w:t>
      </w:r>
      <w:r w:rsidRPr="001375B8">
        <w:rPr>
          <w:rFonts w:ascii="Arial" w:hAnsi="Arial" w:cs="Arial"/>
          <w:sz w:val="20"/>
          <w:szCs w:val="20"/>
        </w:rPr>
        <w:t>with activities that build community and foster the joy of birding.</w:t>
      </w:r>
    </w:p>
    <w:p w14:paraId="7C240596" w14:textId="77777777" w:rsidR="00D841A4" w:rsidRPr="00E42C9A" w:rsidRDefault="00D841A4" w:rsidP="00D841A4">
      <w:pPr>
        <w:pStyle w:val="NoSpacing"/>
        <w:spacing w:line="360" w:lineRule="auto"/>
        <w:rPr>
          <w:rFonts w:ascii="Arial" w:hAnsi="Arial" w:cs="Arial"/>
          <w:sz w:val="20"/>
          <w:szCs w:val="20"/>
        </w:rPr>
      </w:pPr>
    </w:p>
    <w:p w14:paraId="2546E7CA" w14:textId="2CBED4BB" w:rsidR="00B32C86" w:rsidRDefault="00B32C86" w:rsidP="00B32C86">
      <w:pPr>
        <w:pStyle w:val="NoSpacing"/>
        <w:spacing w:line="360" w:lineRule="auto"/>
        <w:rPr>
          <w:rFonts w:ascii="Arial" w:hAnsi="Arial" w:cs="Arial"/>
          <w:sz w:val="20"/>
          <w:szCs w:val="20"/>
        </w:rPr>
      </w:pPr>
      <w:r w:rsidRPr="00E42C9A">
        <w:rPr>
          <w:rFonts w:ascii="Arial" w:hAnsi="Arial" w:cs="Arial"/>
          <w:sz w:val="20"/>
          <w:szCs w:val="20"/>
        </w:rPr>
        <w:t>“</w:t>
      </w:r>
      <w:r w:rsidR="00E42C9A" w:rsidRPr="00E42C9A">
        <w:rPr>
          <w:rFonts w:ascii="Arial" w:hAnsi="Arial" w:cs="Arial"/>
          <w:spacing w:val="3"/>
          <w:sz w:val="20"/>
          <w:szCs w:val="20"/>
          <w:shd w:val="clear" w:color="auto" w:fill="FFFFFF"/>
        </w:rPr>
        <w:t>With the recent devastating news in the Audubon Climate Report and the news that we have lost nearly three billion birds in North America over the last 50 years, we need outstanding leadership in conservation,"</w:t>
      </w:r>
      <w:r w:rsidRPr="00E42C9A">
        <w:rPr>
          <w:rFonts w:ascii="Arial" w:hAnsi="Arial" w:cs="Arial"/>
          <w:sz w:val="20"/>
          <w:szCs w:val="20"/>
        </w:rPr>
        <w:t xml:space="preserve"> says </w:t>
      </w:r>
      <w:r>
        <w:rPr>
          <w:rFonts w:ascii="Arial" w:hAnsi="Arial" w:cs="Arial"/>
          <w:sz w:val="20"/>
          <w:szCs w:val="20"/>
        </w:rPr>
        <w:t>Esther Stokes, Chair, Board of Directors</w:t>
      </w:r>
      <w:r w:rsidRPr="00B32C86">
        <w:rPr>
          <w:rFonts w:ascii="Arial" w:hAnsi="Arial" w:cs="Arial"/>
          <w:sz w:val="20"/>
          <w:szCs w:val="20"/>
        </w:rPr>
        <w:t xml:space="preserve">. </w:t>
      </w:r>
      <w:r>
        <w:rPr>
          <w:rFonts w:ascii="Arial" w:hAnsi="Arial" w:cs="Arial"/>
          <w:sz w:val="20"/>
          <w:szCs w:val="20"/>
        </w:rPr>
        <w:t>“</w:t>
      </w:r>
      <w:r w:rsidRPr="00B32C86">
        <w:rPr>
          <w:rFonts w:ascii="Arial" w:hAnsi="Arial" w:cs="Arial"/>
          <w:sz w:val="20"/>
          <w:szCs w:val="20"/>
        </w:rPr>
        <w:t xml:space="preserve">We feel confident we have found that person in Jared. We believe he has both the skill set and the vision to propel Atlanta Audubon to the next level and to help us expand our work building places </w:t>
      </w:r>
      <w:r>
        <w:rPr>
          <w:rFonts w:ascii="Arial" w:hAnsi="Arial" w:cs="Arial"/>
          <w:sz w:val="20"/>
          <w:szCs w:val="20"/>
        </w:rPr>
        <w:t>where birds and people thrive.”</w:t>
      </w:r>
    </w:p>
    <w:p w14:paraId="5728D90D" w14:textId="1A37BC79" w:rsidR="002A4C6D" w:rsidRDefault="00B32C86" w:rsidP="00B32C86">
      <w:pPr>
        <w:pStyle w:val="NoSpacing"/>
        <w:spacing w:line="360" w:lineRule="auto"/>
        <w:rPr>
          <w:rFonts w:ascii="Arial" w:hAnsi="Arial" w:cs="Arial"/>
          <w:sz w:val="20"/>
          <w:szCs w:val="20"/>
        </w:rPr>
      </w:pPr>
      <w:r w:rsidRPr="00B32C86">
        <w:rPr>
          <w:rFonts w:ascii="Arial" w:hAnsi="Arial" w:cs="Arial"/>
          <w:sz w:val="20"/>
          <w:szCs w:val="20"/>
        </w:rPr>
        <w:br/>
      </w:r>
      <w:r w:rsidR="00D841A4">
        <w:rPr>
          <w:rFonts w:ascii="Arial" w:hAnsi="Arial" w:cs="Arial"/>
          <w:sz w:val="20"/>
          <w:szCs w:val="20"/>
        </w:rPr>
        <w:t>Prior to his appointment as Executive Director for Atlanta Audubon, Teutsch served as</w:t>
      </w:r>
      <w:r>
        <w:rPr>
          <w:rFonts w:ascii="Arial" w:hAnsi="Arial" w:cs="Arial"/>
          <w:sz w:val="20"/>
          <w:szCs w:val="20"/>
        </w:rPr>
        <w:t xml:space="preserve"> Director of Conservation for</w:t>
      </w:r>
      <w:r w:rsidRPr="00B32C86">
        <w:rPr>
          <w:rFonts w:ascii="Arial" w:hAnsi="Arial" w:cs="Arial"/>
          <w:sz w:val="20"/>
          <w:szCs w:val="20"/>
        </w:rPr>
        <w:t xml:space="preserve"> Th</w:t>
      </w:r>
      <w:r>
        <w:rPr>
          <w:rFonts w:ascii="Arial" w:hAnsi="Arial" w:cs="Arial"/>
          <w:sz w:val="20"/>
          <w:szCs w:val="20"/>
        </w:rPr>
        <w:t xml:space="preserve">e Nature Conservancy </w:t>
      </w:r>
      <w:r w:rsidR="00D841A4">
        <w:rPr>
          <w:rFonts w:ascii="Arial" w:hAnsi="Arial" w:cs="Arial"/>
          <w:sz w:val="20"/>
          <w:szCs w:val="20"/>
        </w:rPr>
        <w:t>where he</w:t>
      </w:r>
      <w:r>
        <w:rPr>
          <w:rFonts w:ascii="Arial" w:hAnsi="Arial" w:cs="Arial"/>
          <w:sz w:val="20"/>
          <w:szCs w:val="20"/>
        </w:rPr>
        <w:t xml:space="preserve"> managed </w:t>
      </w:r>
      <w:r w:rsidRPr="00B32C86">
        <w:rPr>
          <w:rFonts w:ascii="Arial" w:hAnsi="Arial" w:cs="Arial"/>
          <w:sz w:val="20"/>
          <w:szCs w:val="20"/>
        </w:rPr>
        <w:t>a diverse team of 21 scientists and practitioners while overseeing budgets, work plans, strategy reporting, and key communications. He has extensive experience developing fundraising and policy support for critical conservation efforts, including ecosystem restoration, habitat management, and land protection. He also has expertise communicating with elected officials, government staff, business leaders, and communities. Jared brings to this position more than 18 years of nonprofit and public service experience, including 15 years in senior management, specifically devoted to conservation.</w:t>
      </w:r>
    </w:p>
    <w:p w14:paraId="24E58A12" w14:textId="354B8759" w:rsidR="008A06E2" w:rsidRDefault="008A06E2" w:rsidP="00B32C86">
      <w:pPr>
        <w:pStyle w:val="NoSpacing"/>
        <w:spacing w:line="360" w:lineRule="auto"/>
        <w:rPr>
          <w:rFonts w:ascii="Arial" w:hAnsi="Arial" w:cs="Arial"/>
          <w:sz w:val="20"/>
          <w:szCs w:val="20"/>
        </w:rPr>
      </w:pPr>
    </w:p>
    <w:p w14:paraId="7C7F8C89" w14:textId="43EE457D" w:rsidR="00805F67" w:rsidRDefault="00D841A4" w:rsidP="00B32C86">
      <w:pPr>
        <w:pStyle w:val="NoSpacing"/>
        <w:spacing w:line="360" w:lineRule="auto"/>
        <w:rPr>
          <w:rFonts w:ascii="Arial" w:hAnsi="Arial" w:cs="Arial"/>
          <w:sz w:val="20"/>
          <w:szCs w:val="20"/>
        </w:rPr>
      </w:pPr>
      <w:r>
        <w:rPr>
          <w:rFonts w:ascii="Arial" w:hAnsi="Arial" w:cs="Arial"/>
          <w:sz w:val="20"/>
          <w:szCs w:val="20"/>
        </w:rPr>
        <w:t>In the past</w:t>
      </w:r>
      <w:r w:rsidR="002A4C6D">
        <w:rPr>
          <w:rFonts w:ascii="Arial" w:hAnsi="Arial" w:cs="Arial"/>
          <w:sz w:val="20"/>
          <w:szCs w:val="20"/>
        </w:rPr>
        <w:t xml:space="preserve">, </w:t>
      </w:r>
      <w:r w:rsidR="001375B8">
        <w:rPr>
          <w:rFonts w:ascii="Arial" w:hAnsi="Arial" w:cs="Arial"/>
          <w:sz w:val="20"/>
          <w:szCs w:val="20"/>
        </w:rPr>
        <w:t xml:space="preserve">Teutsch </w:t>
      </w:r>
      <w:r>
        <w:rPr>
          <w:rFonts w:ascii="Arial" w:hAnsi="Arial" w:cs="Arial"/>
          <w:sz w:val="20"/>
          <w:szCs w:val="20"/>
        </w:rPr>
        <w:t xml:space="preserve">has </w:t>
      </w:r>
      <w:r w:rsidR="00805F67" w:rsidRPr="00805F67">
        <w:rPr>
          <w:rFonts w:ascii="Arial" w:hAnsi="Arial" w:cs="Arial"/>
          <w:sz w:val="20"/>
          <w:szCs w:val="20"/>
        </w:rPr>
        <w:t xml:space="preserve">directed the Alliance for the Great Lakes invasive species and water sustainability programs, while serving as the senior liaison to state and federal officials. He has helped write many laws and regulations on </w:t>
      </w:r>
      <w:r w:rsidR="00805F67">
        <w:rPr>
          <w:rFonts w:ascii="Arial" w:hAnsi="Arial" w:cs="Arial"/>
          <w:sz w:val="20"/>
          <w:szCs w:val="20"/>
        </w:rPr>
        <w:t>ecosystem restoration</w:t>
      </w:r>
      <w:r w:rsidR="00805F67" w:rsidRPr="00805F67">
        <w:rPr>
          <w:rFonts w:ascii="Arial" w:hAnsi="Arial" w:cs="Arial"/>
          <w:sz w:val="20"/>
          <w:szCs w:val="20"/>
        </w:rPr>
        <w:t xml:space="preserve"> and invasive species, and been recognized as a leader in </w:t>
      </w:r>
      <w:r w:rsidR="00805F67">
        <w:rPr>
          <w:rFonts w:ascii="Arial" w:hAnsi="Arial" w:cs="Arial"/>
          <w:sz w:val="20"/>
          <w:szCs w:val="20"/>
        </w:rPr>
        <w:t>conservation</w:t>
      </w:r>
      <w:r w:rsidR="00805F67" w:rsidRPr="00805F67">
        <w:rPr>
          <w:rFonts w:ascii="Arial" w:hAnsi="Arial" w:cs="Arial"/>
          <w:sz w:val="20"/>
          <w:szCs w:val="20"/>
        </w:rPr>
        <w:t xml:space="preserve"> policy and law</w:t>
      </w:r>
      <w:r w:rsidR="008A62CB">
        <w:rPr>
          <w:rFonts w:ascii="Arial" w:hAnsi="Arial" w:cs="Arial"/>
          <w:sz w:val="20"/>
          <w:szCs w:val="20"/>
        </w:rPr>
        <w:t>—</w:t>
      </w:r>
      <w:r w:rsidR="00805F67" w:rsidRPr="00805F67">
        <w:rPr>
          <w:rFonts w:ascii="Arial" w:hAnsi="Arial" w:cs="Arial"/>
          <w:sz w:val="20"/>
          <w:szCs w:val="20"/>
        </w:rPr>
        <w:t xml:space="preserve">including being appointed by the governor of New Hampshire to help spearhead efforts to protect state-owned waterfront </w:t>
      </w:r>
      <w:r w:rsidR="00805F67">
        <w:rPr>
          <w:rFonts w:ascii="Arial" w:hAnsi="Arial" w:cs="Arial"/>
          <w:sz w:val="20"/>
          <w:szCs w:val="20"/>
        </w:rPr>
        <w:t>habitat</w:t>
      </w:r>
      <w:r w:rsidR="00805F67" w:rsidRPr="00805F67">
        <w:rPr>
          <w:rFonts w:ascii="Arial" w:hAnsi="Arial" w:cs="Arial"/>
          <w:sz w:val="20"/>
          <w:szCs w:val="20"/>
        </w:rPr>
        <w:t xml:space="preserve">.  </w:t>
      </w:r>
    </w:p>
    <w:p w14:paraId="269E4779" w14:textId="3C9D669B" w:rsidR="008A06E2" w:rsidRDefault="00B32C86" w:rsidP="00B32C86">
      <w:pPr>
        <w:pStyle w:val="NoSpacing"/>
        <w:spacing w:line="360" w:lineRule="auto"/>
        <w:rPr>
          <w:rFonts w:ascii="Arial" w:hAnsi="Arial" w:cs="Arial"/>
          <w:sz w:val="20"/>
          <w:szCs w:val="20"/>
        </w:rPr>
      </w:pPr>
      <w:r w:rsidRPr="00B32C86">
        <w:rPr>
          <w:rFonts w:ascii="Arial" w:hAnsi="Arial" w:cs="Arial"/>
          <w:sz w:val="20"/>
          <w:szCs w:val="20"/>
        </w:rPr>
        <w:br/>
        <w:t xml:space="preserve">A native of Michigan, </w:t>
      </w:r>
      <w:r w:rsidR="001375B8">
        <w:rPr>
          <w:rFonts w:ascii="Arial" w:hAnsi="Arial" w:cs="Arial"/>
          <w:sz w:val="20"/>
          <w:szCs w:val="20"/>
        </w:rPr>
        <w:t xml:space="preserve">Teutsch </w:t>
      </w:r>
      <w:r w:rsidR="00805F67" w:rsidRPr="00805F67">
        <w:rPr>
          <w:rFonts w:ascii="Arial" w:hAnsi="Arial" w:cs="Arial"/>
          <w:sz w:val="20"/>
          <w:szCs w:val="20"/>
        </w:rPr>
        <w:t xml:space="preserve">holds a bachelor of science in environmental science and policy from Michigan State University and a Juris Doctor degree focusing on land use and water law from Vermont Law School.  </w:t>
      </w:r>
      <w:r w:rsidRPr="00B32C86">
        <w:rPr>
          <w:rFonts w:ascii="Arial" w:hAnsi="Arial" w:cs="Arial"/>
          <w:sz w:val="20"/>
          <w:szCs w:val="20"/>
        </w:rPr>
        <w:t xml:space="preserve">He is a graduate of the Institute for Georgia Environmental Leadership (IGEL) and a member of the Georgia Ornithological Society and the South Atlantic Landscape Conservation Cooperative. He and his wife live in Canton with their three </w:t>
      </w:r>
      <w:r w:rsidR="001375B8">
        <w:rPr>
          <w:rFonts w:ascii="Arial" w:hAnsi="Arial" w:cs="Arial"/>
          <w:sz w:val="20"/>
          <w:szCs w:val="20"/>
        </w:rPr>
        <w:t>children.</w:t>
      </w:r>
    </w:p>
    <w:p w14:paraId="33A75A0F" w14:textId="77777777" w:rsidR="008A06E2" w:rsidRDefault="008A06E2" w:rsidP="00B32C86">
      <w:pPr>
        <w:pStyle w:val="NoSpacing"/>
        <w:spacing w:line="360" w:lineRule="auto"/>
        <w:rPr>
          <w:rFonts w:ascii="Arial" w:hAnsi="Arial" w:cs="Arial"/>
          <w:sz w:val="20"/>
          <w:szCs w:val="20"/>
        </w:rPr>
      </w:pPr>
    </w:p>
    <w:p w14:paraId="3636C60B" w14:textId="27C228DE" w:rsidR="008A06E2" w:rsidRDefault="008A06E2" w:rsidP="008A06E2">
      <w:pPr>
        <w:pStyle w:val="NoSpacing"/>
        <w:spacing w:line="360" w:lineRule="auto"/>
        <w:rPr>
          <w:rFonts w:ascii="Arial" w:hAnsi="Arial" w:cs="Arial"/>
          <w:sz w:val="20"/>
          <w:szCs w:val="20"/>
        </w:rPr>
      </w:pPr>
      <w:r>
        <w:rPr>
          <w:rFonts w:ascii="Arial" w:hAnsi="Arial" w:cs="Arial"/>
          <w:sz w:val="20"/>
          <w:szCs w:val="20"/>
        </w:rPr>
        <w:t>“I am excited about this opportunity to lead Atlanta Audubon and help build upon the legacy of local conservation,” says Teutsch. “I have built my career on changing the world by making a positive impac</w:t>
      </w:r>
      <w:r w:rsidR="00805F67">
        <w:rPr>
          <w:rFonts w:ascii="Arial" w:hAnsi="Arial" w:cs="Arial"/>
          <w:sz w:val="20"/>
          <w:szCs w:val="20"/>
        </w:rPr>
        <w:t>t</w:t>
      </w:r>
      <w:r>
        <w:rPr>
          <w:rFonts w:ascii="Arial" w:hAnsi="Arial" w:cs="Arial"/>
          <w:sz w:val="20"/>
          <w:szCs w:val="20"/>
        </w:rPr>
        <w:t xml:space="preserve"> on my community, and I look forward to working with the board and staff to create a vision for a sustainable ecosystem where birds and people thrive.”</w:t>
      </w:r>
    </w:p>
    <w:p w14:paraId="0292DDB1" w14:textId="533115ED" w:rsidR="00DB3887" w:rsidRPr="00B32C86" w:rsidRDefault="008A06E2" w:rsidP="008A06E2">
      <w:pPr>
        <w:pStyle w:val="NoSpacing"/>
        <w:spacing w:line="360" w:lineRule="auto"/>
        <w:jc w:val="center"/>
        <w:rPr>
          <w:rFonts w:ascii="Arial" w:hAnsi="Arial" w:cs="Arial"/>
          <w:sz w:val="20"/>
          <w:szCs w:val="20"/>
        </w:rPr>
      </w:pPr>
      <w:r>
        <w:rPr>
          <w:rFonts w:ascii="Arial" w:hAnsi="Arial" w:cs="Arial"/>
          <w:sz w:val="20"/>
          <w:szCs w:val="20"/>
        </w:rPr>
        <w:t>###</w:t>
      </w:r>
      <w:r w:rsidR="00B32C86" w:rsidRPr="00B32C86">
        <w:rPr>
          <w:rFonts w:ascii="Arial" w:hAnsi="Arial" w:cs="Arial"/>
          <w:sz w:val="20"/>
          <w:szCs w:val="20"/>
        </w:rPr>
        <w:br/>
      </w:r>
    </w:p>
    <w:p w14:paraId="1D8D1E2C" w14:textId="77777777" w:rsidR="000312BC" w:rsidRDefault="00C30641" w:rsidP="000312BC">
      <w:pPr>
        <w:pStyle w:val="NoSpacing"/>
        <w:spacing w:line="360" w:lineRule="auto"/>
        <w:rPr>
          <w:rFonts w:ascii="Arial" w:hAnsi="Arial" w:cs="Arial"/>
          <w:sz w:val="20"/>
          <w:szCs w:val="20"/>
        </w:rPr>
      </w:pPr>
      <w:r w:rsidRPr="00415052">
        <w:rPr>
          <w:rFonts w:ascii="Arial" w:hAnsi="Arial" w:cs="Arial"/>
          <w:b/>
          <w:sz w:val="20"/>
          <w:szCs w:val="20"/>
        </w:rPr>
        <w:t>Media Note:</w:t>
      </w:r>
      <w:r>
        <w:rPr>
          <w:rFonts w:ascii="Arial" w:hAnsi="Arial" w:cs="Arial"/>
          <w:sz w:val="20"/>
          <w:szCs w:val="20"/>
        </w:rPr>
        <w:t xml:space="preserve"> Photos</w:t>
      </w:r>
      <w:r w:rsidRPr="00415052">
        <w:rPr>
          <w:rFonts w:ascii="Arial" w:hAnsi="Arial" w:cs="Arial"/>
          <w:sz w:val="20"/>
          <w:szCs w:val="20"/>
        </w:rPr>
        <w:t xml:space="preserve"> to accompany this article and a MS Word version of this press release are available for download </w:t>
      </w:r>
      <w:r w:rsidR="000312BC">
        <w:rPr>
          <w:rFonts w:ascii="Arial" w:hAnsi="Arial" w:cs="Arial"/>
          <w:sz w:val="20"/>
          <w:szCs w:val="20"/>
        </w:rPr>
        <w:t xml:space="preserve">at </w:t>
      </w:r>
      <w:hyperlink r:id="rId9" w:history="1">
        <w:r w:rsidR="000312BC">
          <w:rPr>
            <w:rStyle w:val="Hyperlink"/>
            <w:rFonts w:ascii="Arial" w:hAnsi="Arial" w:cs="Arial"/>
            <w:sz w:val="20"/>
            <w:szCs w:val="20"/>
          </w:rPr>
          <w:t>https://bit.ly/2xT2BmQ</w:t>
        </w:r>
      </w:hyperlink>
      <w:r w:rsidR="000312BC">
        <w:rPr>
          <w:rFonts w:ascii="Arial" w:hAnsi="Arial" w:cs="Arial"/>
          <w:sz w:val="20"/>
          <w:szCs w:val="20"/>
        </w:rPr>
        <w:t xml:space="preserve">.  </w:t>
      </w:r>
    </w:p>
    <w:p w14:paraId="49CB3E59" w14:textId="77777777" w:rsidR="00C30641" w:rsidRDefault="00C30641">
      <w:pPr>
        <w:pStyle w:val="NoSpacing"/>
        <w:spacing w:line="360" w:lineRule="auto"/>
        <w:rPr>
          <w:rFonts w:ascii="Arial" w:hAnsi="Arial" w:cs="Arial"/>
          <w:sz w:val="20"/>
          <w:szCs w:val="20"/>
        </w:rPr>
      </w:pPr>
    </w:p>
    <w:p w14:paraId="1523B74C" w14:textId="77777777" w:rsidR="005300B8" w:rsidRDefault="005300B8">
      <w:pPr>
        <w:pStyle w:val="NoSpacing"/>
        <w:spacing w:line="360" w:lineRule="auto"/>
        <w:jc w:val="center"/>
        <w:rPr>
          <w:rFonts w:ascii="Arial" w:hAnsi="Arial" w:cs="Arial"/>
          <w:i/>
          <w:sz w:val="20"/>
          <w:szCs w:val="20"/>
        </w:rPr>
      </w:pPr>
      <w:r w:rsidRPr="005300B8">
        <w:rPr>
          <w:rFonts w:ascii="Arial" w:hAnsi="Arial" w:cs="Arial"/>
          <w:i/>
          <w:sz w:val="20"/>
          <w:szCs w:val="20"/>
        </w:rPr>
        <w:t>Atlanta</w:t>
      </w:r>
      <w:r w:rsidR="008824F8">
        <w:rPr>
          <w:rFonts w:ascii="Arial" w:hAnsi="Arial" w:cs="Arial"/>
          <w:i/>
          <w:sz w:val="20"/>
          <w:szCs w:val="20"/>
        </w:rPr>
        <w:t xml:space="preserve"> Audubon Society is</w:t>
      </w:r>
      <w:r w:rsidRPr="005300B8">
        <w:rPr>
          <w:rFonts w:ascii="Arial" w:hAnsi="Arial" w:cs="Arial"/>
          <w:i/>
          <w:sz w:val="20"/>
          <w:szCs w:val="20"/>
        </w:rPr>
        <w:t xml:space="preserve"> building places where birds a</w:t>
      </w:r>
      <w:r w:rsidR="006140F9">
        <w:rPr>
          <w:rFonts w:ascii="Arial" w:hAnsi="Arial" w:cs="Arial"/>
          <w:i/>
          <w:sz w:val="20"/>
          <w:szCs w:val="20"/>
        </w:rPr>
        <w:t xml:space="preserve">nd people thrive. We create birds </w:t>
      </w:r>
      <w:r w:rsidRPr="005300B8">
        <w:rPr>
          <w:rFonts w:ascii="Arial" w:hAnsi="Arial" w:cs="Arial"/>
          <w:i/>
          <w:sz w:val="20"/>
          <w:szCs w:val="20"/>
        </w:rPr>
        <w:t xml:space="preserve">-friendly communities through conservation, education, and advocacy. </w:t>
      </w:r>
    </w:p>
    <w:p w14:paraId="163BA5B8" w14:textId="77777777" w:rsidR="005300B8" w:rsidRDefault="005300B8">
      <w:pPr>
        <w:pStyle w:val="NoSpacing"/>
        <w:spacing w:line="360" w:lineRule="auto"/>
        <w:jc w:val="center"/>
        <w:rPr>
          <w:rFonts w:ascii="Arial" w:hAnsi="Arial" w:cs="Arial"/>
          <w:i/>
          <w:sz w:val="20"/>
          <w:szCs w:val="20"/>
        </w:rPr>
      </w:pPr>
    </w:p>
    <w:p w14:paraId="0DEEDD81" w14:textId="77777777" w:rsidR="002941D3" w:rsidRPr="0093537B" w:rsidRDefault="002941D3" w:rsidP="0093537B">
      <w:pPr>
        <w:spacing w:line="360" w:lineRule="auto"/>
        <w:rPr>
          <w:rFonts w:ascii="Arial" w:hAnsi="Arial" w:cs="Arial"/>
          <w:sz w:val="20"/>
          <w:szCs w:val="20"/>
        </w:rPr>
      </w:pPr>
    </w:p>
    <w:sectPr w:rsidR="002941D3" w:rsidRPr="0093537B" w:rsidSect="00E951C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45CB" w14:textId="77777777" w:rsidR="007A022A" w:rsidRDefault="007A022A" w:rsidP="005300B8">
      <w:pPr>
        <w:spacing w:after="0" w:line="240" w:lineRule="auto"/>
      </w:pPr>
      <w:r>
        <w:separator/>
      </w:r>
    </w:p>
  </w:endnote>
  <w:endnote w:type="continuationSeparator" w:id="0">
    <w:p w14:paraId="0514690F" w14:textId="77777777" w:rsidR="007A022A" w:rsidRDefault="007A022A" w:rsidP="00530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74D1F" w14:textId="77777777" w:rsidR="007A022A" w:rsidRDefault="007A022A" w:rsidP="005300B8">
      <w:pPr>
        <w:spacing w:after="0" w:line="240" w:lineRule="auto"/>
      </w:pPr>
      <w:r>
        <w:separator/>
      </w:r>
    </w:p>
  </w:footnote>
  <w:footnote w:type="continuationSeparator" w:id="0">
    <w:p w14:paraId="68C20CF9" w14:textId="77777777" w:rsidR="007A022A" w:rsidRDefault="007A022A" w:rsidP="00530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C4528"/>
    <w:multiLevelType w:val="hybridMultilevel"/>
    <w:tmpl w:val="AA7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8D3533"/>
    <w:multiLevelType w:val="multilevel"/>
    <w:tmpl w:val="2D2E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D1"/>
    <w:rsid w:val="00006CF3"/>
    <w:rsid w:val="00013FC8"/>
    <w:rsid w:val="000312BC"/>
    <w:rsid w:val="00033ECC"/>
    <w:rsid w:val="00053222"/>
    <w:rsid w:val="00071975"/>
    <w:rsid w:val="00087B10"/>
    <w:rsid w:val="000A72D1"/>
    <w:rsid w:val="000B433F"/>
    <w:rsid w:val="000C7497"/>
    <w:rsid w:val="000F05CB"/>
    <w:rsid w:val="00102ED3"/>
    <w:rsid w:val="00106F29"/>
    <w:rsid w:val="00107F2D"/>
    <w:rsid w:val="001375B8"/>
    <w:rsid w:val="00176E93"/>
    <w:rsid w:val="0019185C"/>
    <w:rsid w:val="00192A0E"/>
    <w:rsid w:val="001A7CAE"/>
    <w:rsid w:val="001B78EF"/>
    <w:rsid w:val="001C5A97"/>
    <w:rsid w:val="001E3C55"/>
    <w:rsid w:val="00220748"/>
    <w:rsid w:val="002425FD"/>
    <w:rsid w:val="00245152"/>
    <w:rsid w:val="002539A6"/>
    <w:rsid w:val="00257FEB"/>
    <w:rsid w:val="002716C4"/>
    <w:rsid w:val="002941D3"/>
    <w:rsid w:val="002A4C6D"/>
    <w:rsid w:val="002A6AD6"/>
    <w:rsid w:val="002B3B3A"/>
    <w:rsid w:val="002B4BCA"/>
    <w:rsid w:val="002D45C8"/>
    <w:rsid w:val="002E067C"/>
    <w:rsid w:val="002E22B0"/>
    <w:rsid w:val="002E23F8"/>
    <w:rsid w:val="002F3402"/>
    <w:rsid w:val="002F6FB6"/>
    <w:rsid w:val="003276FC"/>
    <w:rsid w:val="003307F7"/>
    <w:rsid w:val="0033130E"/>
    <w:rsid w:val="003756FE"/>
    <w:rsid w:val="0038618F"/>
    <w:rsid w:val="003B4A7C"/>
    <w:rsid w:val="003D0187"/>
    <w:rsid w:val="003E3E64"/>
    <w:rsid w:val="00417B48"/>
    <w:rsid w:val="004249B1"/>
    <w:rsid w:val="00436515"/>
    <w:rsid w:val="00476AA8"/>
    <w:rsid w:val="004A0254"/>
    <w:rsid w:val="004E762F"/>
    <w:rsid w:val="004F52CC"/>
    <w:rsid w:val="005042FF"/>
    <w:rsid w:val="00513437"/>
    <w:rsid w:val="005300B8"/>
    <w:rsid w:val="00561F19"/>
    <w:rsid w:val="00572211"/>
    <w:rsid w:val="005760DD"/>
    <w:rsid w:val="00592245"/>
    <w:rsid w:val="005C2562"/>
    <w:rsid w:val="005D03AF"/>
    <w:rsid w:val="0060140B"/>
    <w:rsid w:val="006037DD"/>
    <w:rsid w:val="006140F9"/>
    <w:rsid w:val="0062454A"/>
    <w:rsid w:val="00625DB0"/>
    <w:rsid w:val="00626C9A"/>
    <w:rsid w:val="006570B4"/>
    <w:rsid w:val="0066663E"/>
    <w:rsid w:val="00681902"/>
    <w:rsid w:val="006F3054"/>
    <w:rsid w:val="00714038"/>
    <w:rsid w:val="007251D6"/>
    <w:rsid w:val="00732986"/>
    <w:rsid w:val="007631AE"/>
    <w:rsid w:val="00770453"/>
    <w:rsid w:val="00773E28"/>
    <w:rsid w:val="00774047"/>
    <w:rsid w:val="007861FD"/>
    <w:rsid w:val="007914D1"/>
    <w:rsid w:val="0079225D"/>
    <w:rsid w:val="00795872"/>
    <w:rsid w:val="007A022A"/>
    <w:rsid w:val="007A10EC"/>
    <w:rsid w:val="007B0306"/>
    <w:rsid w:val="007C3438"/>
    <w:rsid w:val="007C4F5B"/>
    <w:rsid w:val="00805F67"/>
    <w:rsid w:val="00841BD5"/>
    <w:rsid w:val="00845B27"/>
    <w:rsid w:val="00851B01"/>
    <w:rsid w:val="00856CC5"/>
    <w:rsid w:val="008649D3"/>
    <w:rsid w:val="008677A6"/>
    <w:rsid w:val="00877AA2"/>
    <w:rsid w:val="008824F8"/>
    <w:rsid w:val="008A06E2"/>
    <w:rsid w:val="008A62CB"/>
    <w:rsid w:val="008B2E19"/>
    <w:rsid w:val="008D7E9F"/>
    <w:rsid w:val="008E444E"/>
    <w:rsid w:val="009039AF"/>
    <w:rsid w:val="0090646A"/>
    <w:rsid w:val="00912DE6"/>
    <w:rsid w:val="009248F4"/>
    <w:rsid w:val="0093537B"/>
    <w:rsid w:val="0097578A"/>
    <w:rsid w:val="00976CA6"/>
    <w:rsid w:val="009802D4"/>
    <w:rsid w:val="00986F79"/>
    <w:rsid w:val="009B57A8"/>
    <w:rsid w:val="009B6348"/>
    <w:rsid w:val="009F544A"/>
    <w:rsid w:val="00A3006C"/>
    <w:rsid w:val="00A53F39"/>
    <w:rsid w:val="00A577D9"/>
    <w:rsid w:val="00A876B4"/>
    <w:rsid w:val="00A9441F"/>
    <w:rsid w:val="00AA581E"/>
    <w:rsid w:val="00AA7A82"/>
    <w:rsid w:val="00AB67FC"/>
    <w:rsid w:val="00AC18B4"/>
    <w:rsid w:val="00AD570A"/>
    <w:rsid w:val="00AE15C7"/>
    <w:rsid w:val="00AE59CC"/>
    <w:rsid w:val="00B32C86"/>
    <w:rsid w:val="00B905B0"/>
    <w:rsid w:val="00BB68F3"/>
    <w:rsid w:val="00BF5533"/>
    <w:rsid w:val="00C003F4"/>
    <w:rsid w:val="00C00A3F"/>
    <w:rsid w:val="00C04BC7"/>
    <w:rsid w:val="00C30641"/>
    <w:rsid w:val="00CA5C3A"/>
    <w:rsid w:val="00CB554D"/>
    <w:rsid w:val="00CB7F21"/>
    <w:rsid w:val="00CD771E"/>
    <w:rsid w:val="00CE1E4A"/>
    <w:rsid w:val="00D061E6"/>
    <w:rsid w:val="00D10D79"/>
    <w:rsid w:val="00D841A4"/>
    <w:rsid w:val="00D976B0"/>
    <w:rsid w:val="00DB3887"/>
    <w:rsid w:val="00DD6D9B"/>
    <w:rsid w:val="00DE2ABC"/>
    <w:rsid w:val="00DE74FD"/>
    <w:rsid w:val="00E06211"/>
    <w:rsid w:val="00E07881"/>
    <w:rsid w:val="00E14479"/>
    <w:rsid w:val="00E42C9A"/>
    <w:rsid w:val="00E448B9"/>
    <w:rsid w:val="00E73024"/>
    <w:rsid w:val="00E85094"/>
    <w:rsid w:val="00E951C3"/>
    <w:rsid w:val="00F14F57"/>
    <w:rsid w:val="00F1532A"/>
    <w:rsid w:val="00F22BFA"/>
    <w:rsid w:val="00F3548F"/>
    <w:rsid w:val="00F6533B"/>
    <w:rsid w:val="00F805DA"/>
    <w:rsid w:val="00FD6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FB8F"/>
  <w15:docId w15:val="{F51D493B-6051-48BC-8A15-E173750F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37B"/>
    <w:rPr>
      <w:color w:val="0563C1" w:themeColor="hyperlink"/>
      <w:u w:val="single"/>
    </w:rPr>
  </w:style>
  <w:style w:type="paragraph" w:styleId="NoSpacing">
    <w:name w:val="No Spacing"/>
    <w:uiPriority w:val="1"/>
    <w:qFormat/>
    <w:rsid w:val="0093537B"/>
    <w:pPr>
      <w:spacing w:after="0" w:line="240" w:lineRule="auto"/>
    </w:pPr>
  </w:style>
  <w:style w:type="paragraph" w:styleId="Header">
    <w:name w:val="header"/>
    <w:basedOn w:val="Normal"/>
    <w:link w:val="HeaderChar"/>
    <w:uiPriority w:val="99"/>
    <w:unhideWhenUsed/>
    <w:rsid w:val="00530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B8"/>
  </w:style>
  <w:style w:type="paragraph" w:styleId="Footer">
    <w:name w:val="footer"/>
    <w:basedOn w:val="Normal"/>
    <w:link w:val="FooterChar"/>
    <w:uiPriority w:val="99"/>
    <w:unhideWhenUsed/>
    <w:rsid w:val="00530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B8"/>
  </w:style>
  <w:style w:type="paragraph" w:styleId="BalloonText">
    <w:name w:val="Balloon Text"/>
    <w:basedOn w:val="Normal"/>
    <w:link w:val="BalloonTextChar"/>
    <w:uiPriority w:val="99"/>
    <w:semiHidden/>
    <w:unhideWhenUsed/>
    <w:rsid w:val="00107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F2D"/>
    <w:rPr>
      <w:rFonts w:ascii="Segoe UI" w:hAnsi="Segoe UI" w:cs="Segoe UI"/>
      <w:sz w:val="18"/>
      <w:szCs w:val="18"/>
    </w:rPr>
  </w:style>
  <w:style w:type="paragraph" w:styleId="Revision">
    <w:name w:val="Revision"/>
    <w:hidden/>
    <w:uiPriority w:val="99"/>
    <w:semiHidden/>
    <w:rsid w:val="00107F2D"/>
    <w:pPr>
      <w:spacing w:after="0" w:line="240" w:lineRule="auto"/>
    </w:pPr>
  </w:style>
  <w:style w:type="paragraph" w:styleId="NormalWeb">
    <w:name w:val="Normal (Web)"/>
    <w:basedOn w:val="Normal"/>
    <w:uiPriority w:val="99"/>
    <w:semiHidden/>
    <w:unhideWhenUsed/>
    <w:rsid w:val="006140F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B554D"/>
    <w:rPr>
      <w:sz w:val="16"/>
      <w:szCs w:val="16"/>
    </w:rPr>
  </w:style>
  <w:style w:type="paragraph" w:styleId="CommentText">
    <w:name w:val="annotation text"/>
    <w:basedOn w:val="Normal"/>
    <w:link w:val="CommentTextChar"/>
    <w:uiPriority w:val="99"/>
    <w:semiHidden/>
    <w:unhideWhenUsed/>
    <w:rsid w:val="00CB554D"/>
    <w:pPr>
      <w:spacing w:line="240" w:lineRule="auto"/>
    </w:pPr>
    <w:rPr>
      <w:sz w:val="20"/>
      <w:szCs w:val="20"/>
    </w:rPr>
  </w:style>
  <w:style w:type="character" w:customStyle="1" w:styleId="CommentTextChar">
    <w:name w:val="Comment Text Char"/>
    <w:basedOn w:val="DefaultParagraphFont"/>
    <w:link w:val="CommentText"/>
    <w:uiPriority w:val="99"/>
    <w:semiHidden/>
    <w:rsid w:val="00CB554D"/>
    <w:rPr>
      <w:sz w:val="20"/>
      <w:szCs w:val="20"/>
    </w:rPr>
  </w:style>
  <w:style w:type="character" w:styleId="Strong">
    <w:name w:val="Strong"/>
    <w:basedOn w:val="DefaultParagraphFont"/>
    <w:uiPriority w:val="22"/>
    <w:qFormat/>
    <w:rsid w:val="00BB6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23440">
      <w:bodyDiv w:val="1"/>
      <w:marLeft w:val="0"/>
      <w:marRight w:val="0"/>
      <w:marTop w:val="0"/>
      <w:marBottom w:val="0"/>
      <w:divBdr>
        <w:top w:val="none" w:sz="0" w:space="0" w:color="auto"/>
        <w:left w:val="none" w:sz="0" w:space="0" w:color="auto"/>
        <w:bottom w:val="none" w:sz="0" w:space="0" w:color="auto"/>
        <w:right w:val="none" w:sz="0" w:space="0" w:color="auto"/>
      </w:divBdr>
      <w:divsChild>
        <w:div w:id="701057897">
          <w:marLeft w:val="0"/>
          <w:marRight w:val="0"/>
          <w:marTop w:val="0"/>
          <w:marBottom w:val="150"/>
          <w:divBdr>
            <w:top w:val="none" w:sz="0" w:space="0" w:color="auto"/>
            <w:left w:val="none" w:sz="0" w:space="0" w:color="auto"/>
            <w:bottom w:val="none" w:sz="0" w:space="0" w:color="auto"/>
            <w:right w:val="none" w:sz="0" w:space="0" w:color="auto"/>
          </w:divBdr>
        </w:div>
      </w:divsChild>
    </w:div>
    <w:div w:id="340401389">
      <w:bodyDiv w:val="1"/>
      <w:marLeft w:val="0"/>
      <w:marRight w:val="0"/>
      <w:marTop w:val="0"/>
      <w:marBottom w:val="0"/>
      <w:divBdr>
        <w:top w:val="none" w:sz="0" w:space="0" w:color="auto"/>
        <w:left w:val="none" w:sz="0" w:space="0" w:color="auto"/>
        <w:bottom w:val="none" w:sz="0" w:space="0" w:color="auto"/>
        <w:right w:val="none" w:sz="0" w:space="0" w:color="auto"/>
      </w:divBdr>
    </w:div>
    <w:div w:id="411195537">
      <w:bodyDiv w:val="1"/>
      <w:marLeft w:val="0"/>
      <w:marRight w:val="0"/>
      <w:marTop w:val="0"/>
      <w:marBottom w:val="0"/>
      <w:divBdr>
        <w:top w:val="none" w:sz="0" w:space="0" w:color="auto"/>
        <w:left w:val="none" w:sz="0" w:space="0" w:color="auto"/>
        <w:bottom w:val="none" w:sz="0" w:space="0" w:color="auto"/>
        <w:right w:val="none" w:sz="0" w:space="0" w:color="auto"/>
      </w:divBdr>
    </w:div>
    <w:div w:id="939680442">
      <w:bodyDiv w:val="1"/>
      <w:marLeft w:val="0"/>
      <w:marRight w:val="0"/>
      <w:marTop w:val="0"/>
      <w:marBottom w:val="0"/>
      <w:divBdr>
        <w:top w:val="none" w:sz="0" w:space="0" w:color="auto"/>
        <w:left w:val="none" w:sz="0" w:space="0" w:color="auto"/>
        <w:bottom w:val="none" w:sz="0" w:space="0" w:color="auto"/>
        <w:right w:val="none" w:sz="0" w:space="0" w:color="auto"/>
      </w:divBdr>
    </w:div>
    <w:div w:id="1016343524">
      <w:bodyDiv w:val="1"/>
      <w:marLeft w:val="0"/>
      <w:marRight w:val="0"/>
      <w:marTop w:val="0"/>
      <w:marBottom w:val="0"/>
      <w:divBdr>
        <w:top w:val="none" w:sz="0" w:space="0" w:color="auto"/>
        <w:left w:val="none" w:sz="0" w:space="0" w:color="auto"/>
        <w:bottom w:val="none" w:sz="0" w:space="0" w:color="auto"/>
        <w:right w:val="none" w:sz="0" w:space="0" w:color="auto"/>
      </w:divBdr>
    </w:div>
    <w:div w:id="1190602579">
      <w:bodyDiv w:val="1"/>
      <w:marLeft w:val="0"/>
      <w:marRight w:val="0"/>
      <w:marTop w:val="0"/>
      <w:marBottom w:val="0"/>
      <w:divBdr>
        <w:top w:val="none" w:sz="0" w:space="0" w:color="auto"/>
        <w:left w:val="none" w:sz="0" w:space="0" w:color="auto"/>
        <w:bottom w:val="none" w:sz="0" w:space="0" w:color="auto"/>
        <w:right w:val="none" w:sz="0" w:space="0" w:color="auto"/>
      </w:divBdr>
    </w:div>
    <w:div w:id="1463696834">
      <w:bodyDiv w:val="1"/>
      <w:marLeft w:val="0"/>
      <w:marRight w:val="0"/>
      <w:marTop w:val="0"/>
      <w:marBottom w:val="0"/>
      <w:divBdr>
        <w:top w:val="none" w:sz="0" w:space="0" w:color="auto"/>
        <w:left w:val="none" w:sz="0" w:space="0" w:color="auto"/>
        <w:bottom w:val="none" w:sz="0" w:space="0" w:color="auto"/>
        <w:right w:val="none" w:sz="0" w:space="0" w:color="auto"/>
      </w:divBdr>
    </w:div>
    <w:div w:id="1557089323">
      <w:bodyDiv w:val="1"/>
      <w:marLeft w:val="0"/>
      <w:marRight w:val="0"/>
      <w:marTop w:val="0"/>
      <w:marBottom w:val="0"/>
      <w:divBdr>
        <w:top w:val="none" w:sz="0" w:space="0" w:color="auto"/>
        <w:left w:val="none" w:sz="0" w:space="0" w:color="auto"/>
        <w:bottom w:val="none" w:sz="0" w:space="0" w:color="auto"/>
        <w:right w:val="none" w:sz="0" w:space="0" w:color="auto"/>
      </w:divBdr>
      <w:divsChild>
        <w:div w:id="2132900901">
          <w:marLeft w:val="0"/>
          <w:marRight w:val="0"/>
          <w:marTop w:val="0"/>
          <w:marBottom w:val="0"/>
          <w:divBdr>
            <w:top w:val="none" w:sz="0" w:space="0" w:color="auto"/>
            <w:left w:val="none" w:sz="0" w:space="0" w:color="auto"/>
            <w:bottom w:val="none" w:sz="0" w:space="0" w:color="auto"/>
            <w:right w:val="none" w:sz="0" w:space="0" w:color="auto"/>
          </w:divBdr>
        </w:div>
        <w:div w:id="1214393997">
          <w:marLeft w:val="0"/>
          <w:marRight w:val="0"/>
          <w:marTop w:val="0"/>
          <w:marBottom w:val="0"/>
          <w:divBdr>
            <w:top w:val="none" w:sz="0" w:space="0" w:color="auto"/>
            <w:left w:val="none" w:sz="0" w:space="0" w:color="auto"/>
            <w:bottom w:val="none" w:sz="0" w:space="0" w:color="auto"/>
            <w:right w:val="none" w:sz="0" w:space="0" w:color="auto"/>
          </w:divBdr>
        </w:div>
      </w:divsChild>
    </w:div>
    <w:div w:id="1764373453">
      <w:bodyDiv w:val="1"/>
      <w:marLeft w:val="0"/>
      <w:marRight w:val="0"/>
      <w:marTop w:val="0"/>
      <w:marBottom w:val="0"/>
      <w:divBdr>
        <w:top w:val="none" w:sz="0" w:space="0" w:color="auto"/>
        <w:left w:val="none" w:sz="0" w:space="0" w:color="auto"/>
        <w:bottom w:val="none" w:sz="0" w:space="0" w:color="auto"/>
        <w:right w:val="none" w:sz="0" w:space="0" w:color="auto"/>
      </w:divBdr>
      <w:divsChild>
        <w:div w:id="1931884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628168">
              <w:marLeft w:val="0"/>
              <w:marRight w:val="0"/>
              <w:marTop w:val="0"/>
              <w:marBottom w:val="0"/>
              <w:divBdr>
                <w:top w:val="none" w:sz="0" w:space="0" w:color="auto"/>
                <w:left w:val="none" w:sz="0" w:space="0" w:color="auto"/>
                <w:bottom w:val="none" w:sz="0" w:space="0" w:color="auto"/>
                <w:right w:val="none" w:sz="0" w:space="0" w:color="auto"/>
              </w:divBdr>
              <w:divsChild>
                <w:div w:id="2050714557">
                  <w:marLeft w:val="0"/>
                  <w:marRight w:val="0"/>
                  <w:marTop w:val="0"/>
                  <w:marBottom w:val="0"/>
                  <w:divBdr>
                    <w:top w:val="none" w:sz="0" w:space="0" w:color="auto"/>
                    <w:left w:val="none" w:sz="0" w:space="0" w:color="auto"/>
                    <w:bottom w:val="none" w:sz="0" w:space="0" w:color="auto"/>
                    <w:right w:val="none" w:sz="0" w:space="0" w:color="auto"/>
                  </w:divBdr>
                  <w:divsChild>
                    <w:div w:id="15499997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6050866">
                          <w:marLeft w:val="0"/>
                          <w:marRight w:val="0"/>
                          <w:marTop w:val="0"/>
                          <w:marBottom w:val="0"/>
                          <w:divBdr>
                            <w:top w:val="none" w:sz="0" w:space="0" w:color="auto"/>
                            <w:left w:val="none" w:sz="0" w:space="0" w:color="auto"/>
                            <w:bottom w:val="none" w:sz="0" w:space="0" w:color="auto"/>
                            <w:right w:val="none" w:sz="0" w:space="0" w:color="auto"/>
                          </w:divBdr>
                          <w:divsChild>
                            <w:div w:id="14294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81560">
      <w:bodyDiv w:val="1"/>
      <w:marLeft w:val="0"/>
      <w:marRight w:val="0"/>
      <w:marTop w:val="0"/>
      <w:marBottom w:val="0"/>
      <w:divBdr>
        <w:top w:val="none" w:sz="0" w:space="0" w:color="auto"/>
        <w:left w:val="none" w:sz="0" w:space="0" w:color="auto"/>
        <w:bottom w:val="none" w:sz="0" w:space="0" w:color="auto"/>
        <w:right w:val="none" w:sz="0" w:space="0" w:color="auto"/>
      </w:divBdr>
      <w:divsChild>
        <w:div w:id="1800998313">
          <w:marLeft w:val="0"/>
          <w:marRight w:val="0"/>
          <w:marTop w:val="0"/>
          <w:marBottom w:val="0"/>
          <w:divBdr>
            <w:top w:val="none" w:sz="0" w:space="0" w:color="auto"/>
            <w:left w:val="none" w:sz="0" w:space="0" w:color="auto"/>
            <w:bottom w:val="none" w:sz="0" w:space="0" w:color="auto"/>
            <w:right w:val="none" w:sz="0" w:space="0" w:color="auto"/>
          </w:divBdr>
        </w:div>
        <w:div w:id="596403623">
          <w:marLeft w:val="0"/>
          <w:marRight w:val="0"/>
          <w:marTop w:val="0"/>
          <w:marBottom w:val="0"/>
          <w:divBdr>
            <w:top w:val="none" w:sz="0" w:space="0" w:color="auto"/>
            <w:left w:val="none" w:sz="0" w:space="0" w:color="auto"/>
            <w:bottom w:val="none" w:sz="0" w:space="0" w:color="auto"/>
            <w:right w:val="none" w:sz="0" w:space="0" w:color="auto"/>
          </w:divBdr>
        </w:div>
      </w:divsChild>
    </w:div>
    <w:div w:id="20865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ie@atlantaaudubon.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2xT2B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Dottie Head</dc:creator>
  <cp:lastModifiedBy>Dottie Head</cp:lastModifiedBy>
  <cp:revision>2</cp:revision>
  <cp:lastPrinted>2019-10-28T17:07:00Z</cp:lastPrinted>
  <dcterms:created xsi:type="dcterms:W3CDTF">2019-10-28T17:07:00Z</dcterms:created>
  <dcterms:modified xsi:type="dcterms:W3CDTF">2019-10-28T17:07:00Z</dcterms:modified>
</cp:coreProperties>
</file>